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00DB" w14:textId="2DE9F0E9" w:rsidR="0011440F" w:rsidRDefault="5B8529C3" w:rsidP="62449AFD">
      <w:pPr>
        <w:jc w:val="center"/>
      </w:pPr>
      <w:r>
        <w:rPr>
          <w:noProof/>
        </w:rPr>
        <w:drawing>
          <wp:inline distT="0" distB="0" distL="0" distR="0" wp14:anchorId="05E2CC9D" wp14:editId="7076AC36">
            <wp:extent cx="4572000" cy="828675"/>
            <wp:effectExtent l="0" t="0" r="0" b="0"/>
            <wp:docPr id="1946980446" name="Picture 194698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828675"/>
                    </a:xfrm>
                    <a:prstGeom prst="rect">
                      <a:avLst/>
                    </a:prstGeom>
                  </pic:spPr>
                </pic:pic>
              </a:graphicData>
            </a:graphic>
          </wp:inline>
        </w:drawing>
      </w:r>
    </w:p>
    <w:p w14:paraId="5290A9A4" w14:textId="15EE2095" w:rsidR="00481CBA" w:rsidRPr="00831919" w:rsidRDefault="00481CBA" w:rsidP="00481CBA">
      <w:pPr>
        <w:jc w:val="center"/>
        <w:rPr>
          <w:rFonts w:ascii="Tahoma" w:hAnsi="Tahoma" w:cs="Tahoma"/>
          <w:b/>
          <w:bCs/>
          <w:sz w:val="96"/>
          <w:szCs w:val="96"/>
        </w:rPr>
      </w:pPr>
      <w:r w:rsidRPr="00831919">
        <w:rPr>
          <w:rFonts w:ascii="Tahoma" w:hAnsi="Tahoma" w:cs="Tahoma"/>
          <w:b/>
          <w:bCs/>
          <w:sz w:val="96"/>
          <w:szCs w:val="96"/>
        </w:rPr>
        <w:t>STRATEGIC PLAN</w:t>
      </w:r>
    </w:p>
    <w:p w14:paraId="12C8E6A7" w14:textId="595C151D" w:rsidR="00481CBA" w:rsidRPr="00A30D72" w:rsidRDefault="00481CBA" w:rsidP="00481CBA">
      <w:pPr>
        <w:jc w:val="center"/>
        <w:rPr>
          <w:rFonts w:ascii="Tahoma" w:hAnsi="Tahoma" w:cs="Tahoma"/>
          <w:b/>
          <w:bCs/>
          <w:sz w:val="96"/>
          <w:szCs w:val="96"/>
        </w:rPr>
      </w:pPr>
      <w:r w:rsidRPr="01252570">
        <w:rPr>
          <w:rFonts w:ascii="Tahoma" w:hAnsi="Tahoma" w:cs="Tahoma"/>
          <w:b/>
          <w:bCs/>
          <w:sz w:val="96"/>
          <w:szCs w:val="96"/>
        </w:rPr>
        <w:t>202</w:t>
      </w:r>
      <w:r w:rsidR="1AB13D82" w:rsidRPr="01252570">
        <w:rPr>
          <w:rFonts w:ascii="Tahoma" w:hAnsi="Tahoma" w:cs="Tahoma"/>
          <w:b/>
          <w:bCs/>
          <w:sz w:val="96"/>
          <w:szCs w:val="96"/>
        </w:rPr>
        <w:t>3</w:t>
      </w:r>
      <w:r w:rsidRPr="01252570">
        <w:rPr>
          <w:rFonts w:ascii="Tahoma" w:hAnsi="Tahoma" w:cs="Tahoma"/>
          <w:b/>
          <w:bCs/>
          <w:sz w:val="96"/>
          <w:szCs w:val="96"/>
        </w:rPr>
        <w:t xml:space="preserve"> – 2025</w:t>
      </w:r>
    </w:p>
    <w:p w14:paraId="5284A8CA" w14:textId="2BCC3DE2" w:rsidR="00750A11" w:rsidRDefault="00F33635" w:rsidP="009D25ED">
      <w:pPr>
        <w:jc w:val="center"/>
      </w:pPr>
      <w:r>
        <w:rPr>
          <w:noProof/>
        </w:rPr>
        <mc:AlternateContent>
          <mc:Choice Requires="wps">
            <w:drawing>
              <wp:anchor distT="45720" distB="45720" distL="114300" distR="114300" simplePos="0" relativeHeight="251658240" behindDoc="0" locked="0" layoutInCell="1" allowOverlap="1" wp14:anchorId="163DD981" wp14:editId="519446FA">
                <wp:simplePos x="0" y="0"/>
                <wp:positionH relativeFrom="column">
                  <wp:posOffset>1625600</wp:posOffset>
                </wp:positionH>
                <wp:positionV relativeFrom="paragraph">
                  <wp:posOffset>50165</wp:posOffset>
                </wp:positionV>
                <wp:extent cx="6572250" cy="31051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05150"/>
                        </a:xfrm>
                        <a:prstGeom prst="rect">
                          <a:avLst/>
                        </a:prstGeom>
                        <a:solidFill>
                          <a:srgbClr val="FFFFFF"/>
                        </a:solidFill>
                        <a:ln w="9525">
                          <a:solidFill>
                            <a:srgbClr val="000000"/>
                          </a:solidFill>
                          <a:miter lim="800000"/>
                          <a:headEnd/>
                          <a:tailEnd/>
                        </a:ln>
                      </wps:spPr>
                      <wps:txbx>
                        <w:txbxContent>
                          <w:p w14:paraId="696D0238" w14:textId="315727ED" w:rsidR="000775A2" w:rsidRPr="00741C98" w:rsidRDefault="000775A2" w:rsidP="00F33635">
                            <w:pPr>
                              <w:pStyle w:val="ListParagraph"/>
                              <w:numPr>
                                <w:ilvl w:val="0"/>
                                <w:numId w:val="13"/>
                              </w:numPr>
                              <w:rPr>
                                <w:rFonts w:ascii="Verdana" w:hAnsi="Verdana" w:cs="Tahoma"/>
                                <w:bCs/>
                                <w:noProof/>
                                <w:color w:val="000000"/>
                              </w:rPr>
                            </w:pPr>
                            <w:r w:rsidRPr="00A30D72">
                              <w:rPr>
                                <w:rFonts w:ascii="Verdana" w:hAnsi="Verdana" w:cs="Tahoma"/>
                                <w:bCs/>
                                <w:noProof/>
                              </w:rPr>
                              <w:t xml:space="preserve">This plan </w:t>
                            </w:r>
                            <w:r w:rsidR="00AC2965" w:rsidRPr="00A30D72">
                              <w:rPr>
                                <w:rFonts w:ascii="Verdana" w:hAnsi="Verdana" w:cs="Tahoma"/>
                                <w:bCs/>
                                <w:noProof/>
                              </w:rPr>
                              <w:t>w</w:t>
                            </w:r>
                            <w:r w:rsidRPr="00A30D72">
                              <w:rPr>
                                <w:rFonts w:ascii="Verdana" w:hAnsi="Verdana" w:cs="Tahoma"/>
                                <w:bCs/>
                                <w:noProof/>
                              </w:rPr>
                              <w:t xml:space="preserve">as </w:t>
                            </w:r>
                            <w:r w:rsidR="00AC2965" w:rsidRPr="00A30D72">
                              <w:rPr>
                                <w:rFonts w:ascii="Verdana" w:hAnsi="Verdana" w:cs="Tahoma"/>
                                <w:bCs/>
                                <w:noProof/>
                              </w:rPr>
                              <w:t xml:space="preserve">first </w:t>
                            </w:r>
                            <w:r w:rsidRPr="00A30D72">
                              <w:rPr>
                                <w:rFonts w:ascii="Verdana" w:hAnsi="Verdana" w:cs="Tahoma"/>
                                <w:bCs/>
                                <w:noProof/>
                              </w:rPr>
                              <w:t>developed</w:t>
                            </w:r>
                            <w:r w:rsidR="00AC2965" w:rsidRPr="00A30D72">
                              <w:rPr>
                                <w:rFonts w:ascii="Verdana" w:hAnsi="Verdana" w:cs="Tahoma"/>
                                <w:bCs/>
                                <w:noProof/>
                              </w:rPr>
                              <w:t xml:space="preserve"> early in 202</w:t>
                            </w:r>
                            <w:r w:rsidR="00537B6E" w:rsidRPr="00A30D72">
                              <w:rPr>
                                <w:rFonts w:ascii="Verdana" w:hAnsi="Verdana" w:cs="Tahoma"/>
                                <w:bCs/>
                                <w:noProof/>
                              </w:rPr>
                              <w:t xml:space="preserve">0 </w:t>
                            </w:r>
                            <w:r w:rsidR="008B20AD" w:rsidRPr="00A30D72">
                              <w:rPr>
                                <w:rFonts w:ascii="Verdana" w:hAnsi="Verdana" w:cs="Tahoma"/>
                                <w:bCs/>
                                <w:noProof/>
                              </w:rPr>
                              <w:t xml:space="preserve">using feedback from a wide range of sources and </w:t>
                            </w:r>
                            <w:r w:rsidRPr="00A30D72">
                              <w:rPr>
                                <w:rFonts w:ascii="Verdana" w:hAnsi="Verdana" w:cs="Tahoma"/>
                                <w:bCs/>
                                <w:noProof/>
                              </w:rPr>
                              <w:t>through discussion with people who have an interest in our organisation including our staff and service users</w:t>
                            </w:r>
                            <w:r w:rsidRPr="00741C98">
                              <w:rPr>
                                <w:rFonts w:ascii="Verdana" w:hAnsi="Verdana" w:cs="Tahoma"/>
                                <w:bCs/>
                                <w:noProof/>
                                <w:color w:val="000000"/>
                              </w:rPr>
                              <w:t>.</w:t>
                            </w:r>
                          </w:p>
                          <w:p w14:paraId="7F3F8B66" w14:textId="1B5DD7FB" w:rsidR="00D24173" w:rsidRPr="00741C98" w:rsidRDefault="00D24173" w:rsidP="00D24173">
                            <w:pPr>
                              <w:pStyle w:val="ListParagraph"/>
                              <w:numPr>
                                <w:ilvl w:val="0"/>
                                <w:numId w:val="13"/>
                              </w:numPr>
                              <w:rPr>
                                <w:rFonts w:ascii="Verdana" w:hAnsi="Verdana" w:cs="Tahoma"/>
                                <w:bCs/>
                                <w:noProof/>
                                <w:color w:val="000000"/>
                              </w:rPr>
                            </w:pPr>
                            <w:r w:rsidRPr="00952E1D">
                              <w:rPr>
                                <w:rFonts w:ascii="Verdana" w:hAnsi="Verdana" w:cs="Tahoma"/>
                                <w:bCs/>
                                <w:noProof/>
                              </w:rPr>
                              <w:t>It provide</w:t>
                            </w:r>
                            <w:r>
                              <w:rPr>
                                <w:rFonts w:ascii="Verdana" w:hAnsi="Verdana" w:cs="Tahoma"/>
                                <w:bCs/>
                                <w:noProof/>
                              </w:rPr>
                              <w:t>s</w:t>
                            </w:r>
                            <w:r w:rsidRPr="00952E1D">
                              <w:rPr>
                                <w:rFonts w:ascii="Verdana" w:hAnsi="Verdana" w:cs="Tahoma"/>
                                <w:bCs/>
                                <w:noProof/>
                              </w:rPr>
                              <w:t xml:space="preserve"> the framework for making </w:t>
                            </w:r>
                            <w:r w:rsidRPr="00741C98">
                              <w:rPr>
                                <w:rFonts w:ascii="Verdana" w:hAnsi="Verdana" w:cs="Tahoma"/>
                                <w:bCs/>
                                <w:noProof/>
                                <w:color w:val="000000"/>
                              </w:rPr>
                              <w:t xml:space="preserve">decisions about our charitable work, deciding between competing priorities and steering our course through an uncertain future over the next </w:t>
                            </w:r>
                            <w:r>
                              <w:rPr>
                                <w:rFonts w:ascii="Verdana" w:hAnsi="Verdana" w:cs="Tahoma"/>
                                <w:bCs/>
                                <w:noProof/>
                                <w:color w:val="000000"/>
                              </w:rPr>
                              <w:t>few</w:t>
                            </w:r>
                            <w:r w:rsidRPr="00741C98">
                              <w:rPr>
                                <w:rFonts w:ascii="Verdana" w:hAnsi="Verdana" w:cs="Tahoma"/>
                                <w:bCs/>
                                <w:noProof/>
                                <w:color w:val="000000"/>
                              </w:rPr>
                              <w:t xml:space="preserve"> years. It provides an over-arching framework to support the development of our annual business plans. </w:t>
                            </w:r>
                          </w:p>
                          <w:p w14:paraId="1EB77FDF" w14:textId="75532E82" w:rsidR="00B75EB2" w:rsidRPr="00BB0C87" w:rsidRDefault="000775A2" w:rsidP="00F33635">
                            <w:pPr>
                              <w:pStyle w:val="ListParagraph"/>
                              <w:numPr>
                                <w:ilvl w:val="0"/>
                                <w:numId w:val="13"/>
                              </w:numPr>
                              <w:rPr>
                                <w:rFonts w:ascii="Verdana" w:hAnsi="Verdana" w:cs="Tahoma"/>
                                <w:bCs/>
                                <w:noProof/>
                              </w:rPr>
                            </w:pPr>
                            <w:r w:rsidRPr="00741C98">
                              <w:rPr>
                                <w:rFonts w:ascii="Verdana" w:hAnsi="Verdana" w:cs="Tahoma"/>
                                <w:bCs/>
                                <w:noProof/>
                                <w:color w:val="000000"/>
                              </w:rPr>
                              <w:t xml:space="preserve">It takes into account a wide range of factors which impact on the way we work and what we do including our current organisational strengths and weaknesses, the economic, political and social world we are operating in and the </w:t>
                            </w:r>
                            <w:r w:rsidRPr="00952E1D">
                              <w:rPr>
                                <w:rFonts w:ascii="Verdana" w:hAnsi="Verdana" w:cs="Tahoma"/>
                                <w:bCs/>
                                <w:noProof/>
                              </w:rPr>
                              <w:t xml:space="preserve">commissioning plans and intentions of our commissioning partners.  </w:t>
                            </w:r>
                            <w:r w:rsidR="00F33635" w:rsidRPr="00952E1D">
                              <w:rPr>
                                <w:rFonts w:ascii="Verdana" w:hAnsi="Verdana" w:cs="Tahoma"/>
                                <w:bCs/>
                                <w:noProof/>
                              </w:rPr>
                              <w:t>It</w:t>
                            </w:r>
                            <w:r w:rsidR="00944CED">
                              <w:rPr>
                                <w:rFonts w:ascii="Verdana" w:hAnsi="Verdana" w:cs="Tahoma"/>
                                <w:bCs/>
                                <w:noProof/>
                              </w:rPr>
                              <w:t xml:space="preserve"> is reviewed annually and </w:t>
                            </w:r>
                            <w:r w:rsidR="00F33635" w:rsidRPr="00952E1D">
                              <w:rPr>
                                <w:rFonts w:ascii="Verdana" w:hAnsi="Verdana" w:cs="Tahoma"/>
                                <w:bCs/>
                                <w:noProof/>
                              </w:rPr>
                              <w:t>has been</w:t>
                            </w:r>
                            <w:r w:rsidR="00F33635" w:rsidRPr="00A30D72">
                              <w:rPr>
                                <w:rFonts w:ascii="Verdana" w:hAnsi="Verdana" w:cs="Tahoma"/>
                                <w:bCs/>
                                <w:noProof/>
                                <w:color w:val="FF0000"/>
                              </w:rPr>
                              <w:t xml:space="preserve"> </w:t>
                            </w:r>
                            <w:r w:rsidR="00F33635" w:rsidRPr="00BB0C87">
                              <w:rPr>
                                <w:rFonts w:ascii="Verdana" w:hAnsi="Verdana" w:cs="Tahoma"/>
                                <w:bCs/>
                                <w:noProof/>
                              </w:rPr>
                              <w:t>re</w:t>
                            </w:r>
                            <w:r w:rsidR="00944CED" w:rsidRPr="00BB0C87">
                              <w:rPr>
                                <w:rFonts w:ascii="Verdana" w:hAnsi="Verdana" w:cs="Tahoma"/>
                                <w:bCs/>
                                <w:noProof/>
                              </w:rPr>
                              <w:t xml:space="preserve">freshed </w:t>
                            </w:r>
                            <w:r w:rsidR="00D24173" w:rsidRPr="00BB0C87">
                              <w:rPr>
                                <w:rFonts w:ascii="Verdana" w:hAnsi="Verdana" w:cs="Tahoma"/>
                                <w:bCs/>
                                <w:noProof/>
                              </w:rPr>
                              <w:t xml:space="preserve">and updated </w:t>
                            </w:r>
                            <w:r w:rsidR="00944CED" w:rsidRPr="00BB0C87">
                              <w:rPr>
                                <w:rFonts w:ascii="Verdana" w:hAnsi="Verdana" w:cs="Tahoma"/>
                                <w:bCs/>
                                <w:noProof/>
                              </w:rPr>
                              <w:t>i</w:t>
                            </w:r>
                            <w:r w:rsidR="00F33635" w:rsidRPr="00BB0C87">
                              <w:rPr>
                                <w:rFonts w:ascii="Verdana" w:hAnsi="Verdana" w:cs="Tahoma"/>
                                <w:bCs/>
                                <w:noProof/>
                              </w:rPr>
                              <w:t xml:space="preserve">n the </w:t>
                            </w:r>
                            <w:r w:rsidR="00944CED" w:rsidRPr="00BB0C87">
                              <w:rPr>
                                <w:rFonts w:ascii="Verdana" w:hAnsi="Verdana" w:cs="Tahoma"/>
                                <w:bCs/>
                                <w:noProof/>
                              </w:rPr>
                              <w:t>s</w:t>
                            </w:r>
                            <w:r w:rsidR="00F33635" w:rsidRPr="00BB0C87">
                              <w:rPr>
                                <w:rFonts w:ascii="Verdana" w:hAnsi="Verdana" w:cs="Tahoma"/>
                                <w:bCs/>
                                <w:noProof/>
                              </w:rPr>
                              <w:t>ummer of 202</w:t>
                            </w:r>
                            <w:r w:rsidR="00A30D72" w:rsidRPr="00BB0C87">
                              <w:rPr>
                                <w:rFonts w:ascii="Verdana" w:hAnsi="Verdana" w:cs="Tahoma"/>
                                <w:bCs/>
                                <w:noProof/>
                              </w:rPr>
                              <w:t>3</w:t>
                            </w:r>
                            <w:r w:rsidR="00D24173" w:rsidRPr="00BB0C87">
                              <w:rPr>
                                <w:rFonts w:ascii="Verdana" w:hAnsi="Verdana" w:cs="Tahoma"/>
                                <w:bCs/>
                                <w:noProof/>
                              </w:rPr>
                              <w:t>.</w:t>
                            </w:r>
                          </w:p>
                          <w:p w14:paraId="6B746441" w14:textId="4BCF3408" w:rsidR="00A30D72" w:rsidRPr="00BB0C87" w:rsidRDefault="00A30D72" w:rsidP="00F33635">
                            <w:pPr>
                              <w:pStyle w:val="ListParagraph"/>
                              <w:numPr>
                                <w:ilvl w:val="0"/>
                                <w:numId w:val="13"/>
                              </w:numPr>
                              <w:rPr>
                                <w:rFonts w:ascii="Verdana" w:hAnsi="Verdana" w:cs="Tahoma"/>
                                <w:bCs/>
                                <w:noProof/>
                              </w:rPr>
                            </w:pPr>
                            <w:r w:rsidRPr="00BB0C87">
                              <w:rPr>
                                <w:rFonts w:ascii="Verdana" w:hAnsi="Verdana" w:cs="Tahoma"/>
                                <w:bCs/>
                                <w:noProof/>
                              </w:rPr>
                              <w:t xml:space="preserve">We will be </w:t>
                            </w:r>
                            <w:r w:rsidR="00313AA4" w:rsidRPr="00BB0C87">
                              <w:rPr>
                                <w:rFonts w:ascii="Verdana" w:hAnsi="Verdana" w:cs="Tahoma"/>
                                <w:bCs/>
                                <w:noProof/>
                              </w:rPr>
                              <w:t>undertaking</w:t>
                            </w:r>
                            <w:r w:rsidRPr="00BB0C87">
                              <w:rPr>
                                <w:rFonts w:ascii="Verdana" w:hAnsi="Verdana" w:cs="Tahoma"/>
                                <w:bCs/>
                                <w:noProof/>
                              </w:rPr>
                              <w:t xml:space="preserve"> a full review</w:t>
                            </w:r>
                            <w:r w:rsidR="00313AA4" w:rsidRPr="00BB0C87">
                              <w:rPr>
                                <w:rFonts w:ascii="Verdana" w:hAnsi="Verdana" w:cs="Tahoma"/>
                                <w:bCs/>
                                <w:noProof/>
                              </w:rPr>
                              <w:t xml:space="preserve"> </w:t>
                            </w:r>
                            <w:r w:rsidR="004F4C1D" w:rsidRPr="00BB0C87">
                              <w:rPr>
                                <w:rFonts w:ascii="Verdana" w:hAnsi="Verdana" w:cs="Tahoma"/>
                                <w:bCs/>
                                <w:noProof/>
                              </w:rPr>
                              <w:t xml:space="preserve">collaborative review </w:t>
                            </w:r>
                            <w:r w:rsidR="00313AA4" w:rsidRPr="00BB0C87">
                              <w:rPr>
                                <w:rFonts w:ascii="Verdana" w:hAnsi="Verdana" w:cs="Tahoma"/>
                                <w:bCs/>
                                <w:noProof/>
                              </w:rPr>
                              <w:t>of our plan</w:t>
                            </w:r>
                            <w:r w:rsidRPr="00BB0C87">
                              <w:rPr>
                                <w:rFonts w:ascii="Verdana" w:hAnsi="Verdana" w:cs="Tahoma"/>
                                <w:bCs/>
                                <w:noProof/>
                              </w:rPr>
                              <w:t xml:space="preserve"> in 2024</w:t>
                            </w:r>
                            <w:r w:rsidR="00313AA4" w:rsidRPr="00BB0C87">
                              <w:rPr>
                                <w:rFonts w:ascii="Verdana" w:hAnsi="Verdana" w:cs="Tahoma"/>
                                <w:bCs/>
                                <w:noProof/>
                              </w:rPr>
                              <w:t>, setting our str</w:t>
                            </w:r>
                            <w:r w:rsidR="004F4C1D" w:rsidRPr="00BB0C87">
                              <w:rPr>
                                <w:rFonts w:ascii="Verdana" w:hAnsi="Verdana" w:cs="Tahoma"/>
                                <w:bCs/>
                                <w:noProof/>
                              </w:rPr>
                              <w:t>a</w:t>
                            </w:r>
                            <w:r w:rsidR="00313AA4" w:rsidRPr="00BB0C87">
                              <w:rPr>
                                <w:rFonts w:ascii="Verdana" w:hAnsi="Verdana" w:cs="Tahoma"/>
                                <w:bCs/>
                                <w:noProof/>
                              </w:rPr>
                              <w:t>tegic priorities for 2025 onwards.</w:t>
                            </w:r>
                          </w:p>
                          <w:p w14:paraId="6E61A537" w14:textId="071FC8F5" w:rsidR="000775A2" w:rsidRPr="000775A2" w:rsidRDefault="000775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DD981" id="_x0000_t202" coordsize="21600,21600" o:spt="202" path="m,l,21600r21600,l21600,xe">
                <v:stroke joinstyle="miter"/>
                <v:path gradientshapeok="t" o:connecttype="rect"/>
              </v:shapetype>
              <v:shape id="Text Box 217" o:spid="_x0000_s1026" type="#_x0000_t202" style="position:absolute;left:0;text-align:left;margin-left:128pt;margin-top:3.95pt;width:517.5pt;height:2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me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">
                <v:textbox>
                  <w:txbxContent>
                    <w:p w14:paraId="696D0238" w14:textId="315727ED" w:rsidR="000775A2" w:rsidRPr="00741C98" w:rsidRDefault="000775A2" w:rsidP="00F33635">
                      <w:pPr>
                        <w:pStyle w:val="ListParagraph"/>
                        <w:numPr>
                          <w:ilvl w:val="0"/>
                          <w:numId w:val="13"/>
                        </w:numPr>
                        <w:rPr>
                          <w:rFonts w:ascii="Verdana" w:hAnsi="Verdana" w:cs="Tahoma"/>
                          <w:bCs/>
                          <w:noProof/>
                          <w:color w:val="000000"/>
                        </w:rPr>
                      </w:pPr>
                      <w:r w:rsidRPr="00A30D72">
                        <w:rPr>
                          <w:rFonts w:ascii="Verdana" w:hAnsi="Verdana" w:cs="Tahoma"/>
                          <w:bCs/>
                          <w:noProof/>
                        </w:rPr>
                        <w:t xml:space="preserve">This plan </w:t>
                      </w:r>
                      <w:r w:rsidR="00AC2965" w:rsidRPr="00A30D72">
                        <w:rPr>
                          <w:rFonts w:ascii="Verdana" w:hAnsi="Verdana" w:cs="Tahoma"/>
                          <w:bCs/>
                          <w:noProof/>
                        </w:rPr>
                        <w:t>w</w:t>
                      </w:r>
                      <w:r w:rsidRPr="00A30D72">
                        <w:rPr>
                          <w:rFonts w:ascii="Verdana" w:hAnsi="Verdana" w:cs="Tahoma"/>
                          <w:bCs/>
                          <w:noProof/>
                        </w:rPr>
                        <w:t xml:space="preserve">as </w:t>
                      </w:r>
                      <w:r w:rsidR="00AC2965" w:rsidRPr="00A30D72">
                        <w:rPr>
                          <w:rFonts w:ascii="Verdana" w:hAnsi="Verdana" w:cs="Tahoma"/>
                          <w:bCs/>
                          <w:noProof/>
                        </w:rPr>
                        <w:t xml:space="preserve">first </w:t>
                      </w:r>
                      <w:r w:rsidRPr="00A30D72">
                        <w:rPr>
                          <w:rFonts w:ascii="Verdana" w:hAnsi="Verdana" w:cs="Tahoma"/>
                          <w:bCs/>
                          <w:noProof/>
                        </w:rPr>
                        <w:t>developed</w:t>
                      </w:r>
                      <w:r w:rsidR="00AC2965" w:rsidRPr="00A30D72">
                        <w:rPr>
                          <w:rFonts w:ascii="Verdana" w:hAnsi="Verdana" w:cs="Tahoma"/>
                          <w:bCs/>
                          <w:noProof/>
                        </w:rPr>
                        <w:t xml:space="preserve"> early in 202</w:t>
                      </w:r>
                      <w:r w:rsidR="00537B6E" w:rsidRPr="00A30D72">
                        <w:rPr>
                          <w:rFonts w:ascii="Verdana" w:hAnsi="Verdana" w:cs="Tahoma"/>
                          <w:bCs/>
                          <w:noProof/>
                        </w:rPr>
                        <w:t xml:space="preserve">0 </w:t>
                      </w:r>
                      <w:r w:rsidR="008B20AD" w:rsidRPr="00A30D72">
                        <w:rPr>
                          <w:rFonts w:ascii="Verdana" w:hAnsi="Verdana" w:cs="Tahoma"/>
                          <w:bCs/>
                          <w:noProof/>
                        </w:rPr>
                        <w:t xml:space="preserve">using feedback from a wide range of sources and </w:t>
                      </w:r>
                      <w:r w:rsidRPr="00A30D72">
                        <w:rPr>
                          <w:rFonts w:ascii="Verdana" w:hAnsi="Verdana" w:cs="Tahoma"/>
                          <w:bCs/>
                          <w:noProof/>
                        </w:rPr>
                        <w:t>through discussion with people who have an interest in our organisation including our staff and service users</w:t>
                      </w:r>
                      <w:r w:rsidRPr="00741C98">
                        <w:rPr>
                          <w:rFonts w:ascii="Verdana" w:hAnsi="Verdana" w:cs="Tahoma"/>
                          <w:bCs/>
                          <w:noProof/>
                          <w:color w:val="000000"/>
                        </w:rPr>
                        <w:t>.</w:t>
                      </w:r>
                    </w:p>
                    <w:p w14:paraId="7F3F8B66" w14:textId="1B5DD7FB" w:rsidR="00D24173" w:rsidRPr="00741C98" w:rsidRDefault="00D24173" w:rsidP="00D24173">
                      <w:pPr>
                        <w:pStyle w:val="ListParagraph"/>
                        <w:numPr>
                          <w:ilvl w:val="0"/>
                          <w:numId w:val="13"/>
                        </w:numPr>
                        <w:rPr>
                          <w:rFonts w:ascii="Verdana" w:hAnsi="Verdana" w:cs="Tahoma"/>
                          <w:bCs/>
                          <w:noProof/>
                          <w:color w:val="000000"/>
                        </w:rPr>
                      </w:pPr>
                      <w:r w:rsidRPr="00952E1D">
                        <w:rPr>
                          <w:rFonts w:ascii="Verdana" w:hAnsi="Verdana" w:cs="Tahoma"/>
                          <w:bCs/>
                          <w:noProof/>
                        </w:rPr>
                        <w:t>It provide</w:t>
                      </w:r>
                      <w:r>
                        <w:rPr>
                          <w:rFonts w:ascii="Verdana" w:hAnsi="Verdana" w:cs="Tahoma"/>
                          <w:bCs/>
                          <w:noProof/>
                        </w:rPr>
                        <w:t>s</w:t>
                      </w:r>
                      <w:r w:rsidRPr="00952E1D">
                        <w:rPr>
                          <w:rFonts w:ascii="Verdana" w:hAnsi="Verdana" w:cs="Tahoma"/>
                          <w:bCs/>
                          <w:noProof/>
                        </w:rPr>
                        <w:t xml:space="preserve"> the framework for making </w:t>
                      </w:r>
                      <w:r w:rsidRPr="00741C98">
                        <w:rPr>
                          <w:rFonts w:ascii="Verdana" w:hAnsi="Verdana" w:cs="Tahoma"/>
                          <w:bCs/>
                          <w:noProof/>
                          <w:color w:val="000000"/>
                        </w:rPr>
                        <w:t xml:space="preserve">decisions about our charitable work, deciding between competing priorities and steering our course through an uncertain future over the next </w:t>
                      </w:r>
                      <w:r>
                        <w:rPr>
                          <w:rFonts w:ascii="Verdana" w:hAnsi="Verdana" w:cs="Tahoma"/>
                          <w:bCs/>
                          <w:noProof/>
                          <w:color w:val="000000"/>
                        </w:rPr>
                        <w:t>few</w:t>
                      </w:r>
                      <w:r w:rsidRPr="00741C98">
                        <w:rPr>
                          <w:rFonts w:ascii="Verdana" w:hAnsi="Verdana" w:cs="Tahoma"/>
                          <w:bCs/>
                          <w:noProof/>
                          <w:color w:val="000000"/>
                        </w:rPr>
                        <w:t xml:space="preserve"> years. It provides an over-arching framework to support the development of our annual business plans. </w:t>
                      </w:r>
                    </w:p>
                    <w:p w14:paraId="1EB77FDF" w14:textId="75532E82" w:rsidR="00B75EB2" w:rsidRPr="00BB0C87" w:rsidRDefault="000775A2" w:rsidP="00F33635">
                      <w:pPr>
                        <w:pStyle w:val="ListParagraph"/>
                        <w:numPr>
                          <w:ilvl w:val="0"/>
                          <w:numId w:val="13"/>
                        </w:numPr>
                        <w:rPr>
                          <w:rFonts w:ascii="Verdana" w:hAnsi="Verdana" w:cs="Tahoma"/>
                          <w:bCs/>
                          <w:noProof/>
                        </w:rPr>
                      </w:pPr>
                      <w:r w:rsidRPr="00741C98">
                        <w:rPr>
                          <w:rFonts w:ascii="Verdana" w:hAnsi="Verdana" w:cs="Tahoma"/>
                          <w:bCs/>
                          <w:noProof/>
                          <w:color w:val="000000"/>
                        </w:rPr>
                        <w:t xml:space="preserve">It takes into account a wide range of factors which impact on the way we work and what we do including our current organisational strengths and weaknesses, the economic, political and social world we are operating in and the </w:t>
                      </w:r>
                      <w:r w:rsidRPr="00952E1D">
                        <w:rPr>
                          <w:rFonts w:ascii="Verdana" w:hAnsi="Verdana" w:cs="Tahoma"/>
                          <w:bCs/>
                          <w:noProof/>
                        </w:rPr>
                        <w:t xml:space="preserve">commissioning plans and intentions of our commissioning partners.  </w:t>
                      </w:r>
                      <w:r w:rsidR="00F33635" w:rsidRPr="00952E1D">
                        <w:rPr>
                          <w:rFonts w:ascii="Verdana" w:hAnsi="Verdana" w:cs="Tahoma"/>
                          <w:bCs/>
                          <w:noProof/>
                        </w:rPr>
                        <w:t>It</w:t>
                      </w:r>
                      <w:r w:rsidR="00944CED">
                        <w:rPr>
                          <w:rFonts w:ascii="Verdana" w:hAnsi="Verdana" w:cs="Tahoma"/>
                          <w:bCs/>
                          <w:noProof/>
                        </w:rPr>
                        <w:t xml:space="preserve"> is reviewed annually and </w:t>
                      </w:r>
                      <w:r w:rsidR="00F33635" w:rsidRPr="00952E1D">
                        <w:rPr>
                          <w:rFonts w:ascii="Verdana" w:hAnsi="Verdana" w:cs="Tahoma"/>
                          <w:bCs/>
                          <w:noProof/>
                        </w:rPr>
                        <w:t>has been</w:t>
                      </w:r>
                      <w:r w:rsidR="00F33635" w:rsidRPr="00A30D72">
                        <w:rPr>
                          <w:rFonts w:ascii="Verdana" w:hAnsi="Verdana" w:cs="Tahoma"/>
                          <w:bCs/>
                          <w:noProof/>
                          <w:color w:val="FF0000"/>
                        </w:rPr>
                        <w:t xml:space="preserve"> </w:t>
                      </w:r>
                      <w:r w:rsidR="00F33635" w:rsidRPr="00BB0C87">
                        <w:rPr>
                          <w:rFonts w:ascii="Verdana" w:hAnsi="Verdana" w:cs="Tahoma"/>
                          <w:bCs/>
                          <w:noProof/>
                        </w:rPr>
                        <w:t>re</w:t>
                      </w:r>
                      <w:r w:rsidR="00944CED" w:rsidRPr="00BB0C87">
                        <w:rPr>
                          <w:rFonts w:ascii="Verdana" w:hAnsi="Verdana" w:cs="Tahoma"/>
                          <w:bCs/>
                          <w:noProof/>
                        </w:rPr>
                        <w:t xml:space="preserve">freshed </w:t>
                      </w:r>
                      <w:r w:rsidR="00D24173" w:rsidRPr="00BB0C87">
                        <w:rPr>
                          <w:rFonts w:ascii="Verdana" w:hAnsi="Verdana" w:cs="Tahoma"/>
                          <w:bCs/>
                          <w:noProof/>
                        </w:rPr>
                        <w:t xml:space="preserve">and updated </w:t>
                      </w:r>
                      <w:r w:rsidR="00944CED" w:rsidRPr="00BB0C87">
                        <w:rPr>
                          <w:rFonts w:ascii="Verdana" w:hAnsi="Verdana" w:cs="Tahoma"/>
                          <w:bCs/>
                          <w:noProof/>
                        </w:rPr>
                        <w:t>i</w:t>
                      </w:r>
                      <w:r w:rsidR="00F33635" w:rsidRPr="00BB0C87">
                        <w:rPr>
                          <w:rFonts w:ascii="Verdana" w:hAnsi="Verdana" w:cs="Tahoma"/>
                          <w:bCs/>
                          <w:noProof/>
                        </w:rPr>
                        <w:t xml:space="preserve">n the </w:t>
                      </w:r>
                      <w:r w:rsidR="00944CED" w:rsidRPr="00BB0C87">
                        <w:rPr>
                          <w:rFonts w:ascii="Verdana" w:hAnsi="Verdana" w:cs="Tahoma"/>
                          <w:bCs/>
                          <w:noProof/>
                        </w:rPr>
                        <w:t>s</w:t>
                      </w:r>
                      <w:r w:rsidR="00F33635" w:rsidRPr="00BB0C87">
                        <w:rPr>
                          <w:rFonts w:ascii="Verdana" w:hAnsi="Verdana" w:cs="Tahoma"/>
                          <w:bCs/>
                          <w:noProof/>
                        </w:rPr>
                        <w:t>ummer of 202</w:t>
                      </w:r>
                      <w:r w:rsidR="00A30D72" w:rsidRPr="00BB0C87">
                        <w:rPr>
                          <w:rFonts w:ascii="Verdana" w:hAnsi="Verdana" w:cs="Tahoma"/>
                          <w:bCs/>
                          <w:noProof/>
                        </w:rPr>
                        <w:t>3</w:t>
                      </w:r>
                      <w:r w:rsidR="00D24173" w:rsidRPr="00BB0C87">
                        <w:rPr>
                          <w:rFonts w:ascii="Verdana" w:hAnsi="Verdana" w:cs="Tahoma"/>
                          <w:bCs/>
                          <w:noProof/>
                        </w:rPr>
                        <w:t>.</w:t>
                      </w:r>
                    </w:p>
                    <w:p w14:paraId="6B746441" w14:textId="4BCF3408" w:rsidR="00A30D72" w:rsidRPr="00BB0C87" w:rsidRDefault="00A30D72" w:rsidP="00F33635">
                      <w:pPr>
                        <w:pStyle w:val="ListParagraph"/>
                        <w:numPr>
                          <w:ilvl w:val="0"/>
                          <w:numId w:val="13"/>
                        </w:numPr>
                        <w:rPr>
                          <w:rFonts w:ascii="Verdana" w:hAnsi="Verdana" w:cs="Tahoma"/>
                          <w:bCs/>
                          <w:noProof/>
                        </w:rPr>
                      </w:pPr>
                      <w:r w:rsidRPr="00BB0C87">
                        <w:rPr>
                          <w:rFonts w:ascii="Verdana" w:hAnsi="Verdana" w:cs="Tahoma"/>
                          <w:bCs/>
                          <w:noProof/>
                        </w:rPr>
                        <w:t xml:space="preserve">We will be </w:t>
                      </w:r>
                      <w:r w:rsidR="00313AA4" w:rsidRPr="00BB0C87">
                        <w:rPr>
                          <w:rFonts w:ascii="Verdana" w:hAnsi="Verdana" w:cs="Tahoma"/>
                          <w:bCs/>
                          <w:noProof/>
                        </w:rPr>
                        <w:t>undertaking</w:t>
                      </w:r>
                      <w:r w:rsidRPr="00BB0C87">
                        <w:rPr>
                          <w:rFonts w:ascii="Verdana" w:hAnsi="Verdana" w:cs="Tahoma"/>
                          <w:bCs/>
                          <w:noProof/>
                        </w:rPr>
                        <w:t xml:space="preserve"> a full review</w:t>
                      </w:r>
                      <w:r w:rsidR="00313AA4" w:rsidRPr="00BB0C87">
                        <w:rPr>
                          <w:rFonts w:ascii="Verdana" w:hAnsi="Verdana" w:cs="Tahoma"/>
                          <w:bCs/>
                          <w:noProof/>
                        </w:rPr>
                        <w:t xml:space="preserve"> </w:t>
                      </w:r>
                      <w:r w:rsidR="004F4C1D" w:rsidRPr="00BB0C87">
                        <w:rPr>
                          <w:rFonts w:ascii="Verdana" w:hAnsi="Verdana" w:cs="Tahoma"/>
                          <w:bCs/>
                          <w:noProof/>
                        </w:rPr>
                        <w:t xml:space="preserve">collaborative review </w:t>
                      </w:r>
                      <w:r w:rsidR="00313AA4" w:rsidRPr="00BB0C87">
                        <w:rPr>
                          <w:rFonts w:ascii="Verdana" w:hAnsi="Verdana" w:cs="Tahoma"/>
                          <w:bCs/>
                          <w:noProof/>
                        </w:rPr>
                        <w:t>of our plan</w:t>
                      </w:r>
                      <w:r w:rsidRPr="00BB0C87">
                        <w:rPr>
                          <w:rFonts w:ascii="Verdana" w:hAnsi="Verdana" w:cs="Tahoma"/>
                          <w:bCs/>
                          <w:noProof/>
                        </w:rPr>
                        <w:t xml:space="preserve"> in 2024</w:t>
                      </w:r>
                      <w:r w:rsidR="00313AA4" w:rsidRPr="00BB0C87">
                        <w:rPr>
                          <w:rFonts w:ascii="Verdana" w:hAnsi="Verdana" w:cs="Tahoma"/>
                          <w:bCs/>
                          <w:noProof/>
                        </w:rPr>
                        <w:t>, setting our str</w:t>
                      </w:r>
                      <w:r w:rsidR="004F4C1D" w:rsidRPr="00BB0C87">
                        <w:rPr>
                          <w:rFonts w:ascii="Verdana" w:hAnsi="Verdana" w:cs="Tahoma"/>
                          <w:bCs/>
                          <w:noProof/>
                        </w:rPr>
                        <w:t>a</w:t>
                      </w:r>
                      <w:r w:rsidR="00313AA4" w:rsidRPr="00BB0C87">
                        <w:rPr>
                          <w:rFonts w:ascii="Verdana" w:hAnsi="Verdana" w:cs="Tahoma"/>
                          <w:bCs/>
                          <w:noProof/>
                        </w:rPr>
                        <w:t>tegic priorities for 2025 onwards.</w:t>
                      </w:r>
                    </w:p>
                    <w:p w14:paraId="6E61A537" w14:textId="071FC8F5" w:rsidR="000775A2" w:rsidRPr="000775A2" w:rsidRDefault="000775A2">
                      <w:pPr>
                        <w:rPr>
                          <w:lang w:val="en-US"/>
                        </w:rPr>
                      </w:pPr>
                    </w:p>
                  </w:txbxContent>
                </v:textbox>
                <w10:wrap type="square"/>
              </v:shape>
            </w:pict>
          </mc:Fallback>
        </mc:AlternateContent>
      </w:r>
    </w:p>
    <w:p w14:paraId="721F2C29" w14:textId="30EE1FAD" w:rsidR="00750A11" w:rsidRDefault="00750A11" w:rsidP="009D25ED">
      <w:pPr>
        <w:jc w:val="center"/>
      </w:pPr>
    </w:p>
    <w:p w14:paraId="3A41F036" w14:textId="0EA92295" w:rsidR="00750A11" w:rsidRDefault="00750A11" w:rsidP="009D25ED">
      <w:pPr>
        <w:jc w:val="center"/>
      </w:pPr>
    </w:p>
    <w:p w14:paraId="09A0753D" w14:textId="6BBE6718" w:rsidR="00750A11" w:rsidRDefault="00750A11" w:rsidP="009D25ED">
      <w:pPr>
        <w:jc w:val="center"/>
      </w:pPr>
    </w:p>
    <w:p w14:paraId="00B4BD23" w14:textId="38929D5D" w:rsidR="000775A2" w:rsidRDefault="000775A2" w:rsidP="002F25C5">
      <w:pPr>
        <w:jc w:val="center"/>
        <w:rPr>
          <w:rFonts w:ascii="Tahoma" w:hAnsi="Tahoma" w:cs="Tahoma"/>
          <w:b/>
          <w:bCs/>
          <w:sz w:val="36"/>
          <w:szCs w:val="36"/>
          <w:highlight w:val="cyan"/>
        </w:rPr>
      </w:pPr>
    </w:p>
    <w:p w14:paraId="6BABD70B" w14:textId="3A65AE2B" w:rsidR="000775A2" w:rsidRDefault="000775A2" w:rsidP="002F25C5">
      <w:pPr>
        <w:jc w:val="center"/>
        <w:rPr>
          <w:rFonts w:ascii="Tahoma" w:hAnsi="Tahoma" w:cs="Tahoma"/>
          <w:b/>
          <w:bCs/>
          <w:sz w:val="36"/>
          <w:szCs w:val="36"/>
          <w:highlight w:val="cyan"/>
        </w:rPr>
      </w:pPr>
    </w:p>
    <w:p w14:paraId="69D7741F" w14:textId="098EB490" w:rsidR="000775A2" w:rsidRDefault="000775A2" w:rsidP="002F25C5">
      <w:pPr>
        <w:jc w:val="center"/>
        <w:rPr>
          <w:rFonts w:ascii="Tahoma" w:hAnsi="Tahoma" w:cs="Tahoma"/>
          <w:b/>
          <w:bCs/>
          <w:sz w:val="36"/>
          <w:szCs w:val="36"/>
          <w:highlight w:val="cyan"/>
        </w:rPr>
      </w:pPr>
    </w:p>
    <w:p w14:paraId="42B1AFFC" w14:textId="77777777" w:rsidR="000775A2" w:rsidRDefault="000775A2" w:rsidP="002F25C5">
      <w:pPr>
        <w:jc w:val="center"/>
        <w:rPr>
          <w:rFonts w:ascii="Tahoma" w:hAnsi="Tahoma" w:cs="Tahoma"/>
          <w:b/>
          <w:bCs/>
          <w:sz w:val="36"/>
          <w:szCs w:val="36"/>
          <w:highlight w:val="cyan"/>
        </w:rPr>
      </w:pPr>
    </w:p>
    <w:p w14:paraId="1C45BA5B" w14:textId="554E1A10" w:rsidR="000775A2" w:rsidRDefault="000775A2" w:rsidP="002F25C5">
      <w:pPr>
        <w:jc w:val="center"/>
        <w:rPr>
          <w:rFonts w:ascii="Tahoma" w:hAnsi="Tahoma" w:cs="Tahoma"/>
          <w:b/>
          <w:bCs/>
          <w:sz w:val="36"/>
          <w:szCs w:val="36"/>
          <w:highlight w:val="cyan"/>
        </w:rPr>
      </w:pPr>
    </w:p>
    <w:p w14:paraId="304AAD75" w14:textId="3BED2C95" w:rsidR="000775A2" w:rsidRDefault="000775A2" w:rsidP="002F25C5">
      <w:pPr>
        <w:jc w:val="center"/>
        <w:rPr>
          <w:rFonts w:ascii="Tahoma" w:hAnsi="Tahoma" w:cs="Tahoma"/>
          <w:b/>
          <w:bCs/>
          <w:sz w:val="36"/>
          <w:szCs w:val="36"/>
          <w:highlight w:val="cyan"/>
        </w:rPr>
      </w:pPr>
    </w:p>
    <w:p w14:paraId="14D42A1F" w14:textId="2A60A082" w:rsidR="000775A2" w:rsidRDefault="000775A2" w:rsidP="002F25C5">
      <w:pPr>
        <w:jc w:val="center"/>
        <w:rPr>
          <w:rFonts w:ascii="Tahoma" w:hAnsi="Tahoma" w:cs="Tahoma"/>
          <w:b/>
          <w:bCs/>
          <w:sz w:val="36"/>
          <w:szCs w:val="36"/>
          <w:highlight w:val="cyan"/>
        </w:rPr>
      </w:pPr>
    </w:p>
    <w:p w14:paraId="57FA6C5F" w14:textId="3D1C6DDA" w:rsidR="000775A2" w:rsidRDefault="000775A2" w:rsidP="002F25C5">
      <w:pPr>
        <w:jc w:val="center"/>
        <w:rPr>
          <w:rFonts w:ascii="Tahoma" w:hAnsi="Tahoma" w:cs="Tahoma"/>
          <w:b/>
          <w:bCs/>
          <w:sz w:val="36"/>
          <w:szCs w:val="36"/>
          <w:highlight w:val="cyan"/>
        </w:rPr>
      </w:pPr>
    </w:p>
    <w:p w14:paraId="06AF08E9" w14:textId="03F5756A" w:rsidR="000775A2" w:rsidRDefault="000775A2" w:rsidP="002F25C5">
      <w:pPr>
        <w:jc w:val="center"/>
        <w:rPr>
          <w:rFonts w:ascii="Tahoma" w:hAnsi="Tahoma" w:cs="Tahoma"/>
          <w:b/>
          <w:bCs/>
          <w:sz w:val="36"/>
          <w:szCs w:val="36"/>
          <w:highlight w:val="cyan"/>
        </w:rPr>
      </w:pPr>
    </w:p>
    <w:p w14:paraId="1A99F17D" w14:textId="35B92ED0" w:rsidR="002F25C5" w:rsidRPr="00ED163F" w:rsidRDefault="002F25C5" w:rsidP="002F25C5">
      <w:pPr>
        <w:jc w:val="center"/>
        <w:rPr>
          <w:rFonts w:ascii="Tahoma" w:hAnsi="Tahoma" w:cs="Tahoma"/>
          <w:b/>
          <w:bCs/>
          <w:sz w:val="36"/>
          <w:szCs w:val="36"/>
        </w:rPr>
      </w:pPr>
      <w:r w:rsidRPr="00BB0C87">
        <w:rPr>
          <w:rFonts w:ascii="Tahoma" w:hAnsi="Tahoma" w:cs="Tahoma"/>
          <w:b/>
          <w:bCs/>
          <w:sz w:val="36"/>
          <w:szCs w:val="36"/>
        </w:rPr>
        <w:lastRenderedPageBreak/>
        <w:t>We are West Sussex Mind your local community mental health charity…</w:t>
      </w:r>
    </w:p>
    <w:p w14:paraId="5AD43523" w14:textId="77777777" w:rsidR="000775A2" w:rsidRDefault="000775A2" w:rsidP="002F25C5">
      <w:pPr>
        <w:pStyle w:val="paragraph"/>
        <w:textAlignment w:val="baseline"/>
        <w:rPr>
          <w:rFonts w:ascii="Tahoma" w:hAnsi="Tahoma" w:cs="Tahoma"/>
          <w:b/>
          <w:bCs/>
          <w:highlight w:val="lightGray"/>
          <w:lang w:val="en-US"/>
        </w:rPr>
      </w:pPr>
    </w:p>
    <w:p w14:paraId="1ED21597" w14:textId="526A8098" w:rsidR="002F25C5" w:rsidRPr="003328B6" w:rsidRDefault="002F25C5" w:rsidP="002F25C5">
      <w:pPr>
        <w:pStyle w:val="paragraph"/>
        <w:textAlignment w:val="baseline"/>
        <w:rPr>
          <w:rFonts w:ascii="Tahoma" w:hAnsi="Tahoma" w:cs="Tahoma"/>
          <w:b/>
          <w:bCs/>
          <w:lang w:val="en-US"/>
        </w:rPr>
      </w:pPr>
      <w:r w:rsidRPr="003328B6">
        <w:rPr>
          <w:rFonts w:ascii="Tahoma" w:hAnsi="Tahoma" w:cs="Tahoma"/>
          <w:b/>
          <w:bCs/>
          <w:highlight w:val="lightGray"/>
          <w:lang w:val="en-US"/>
        </w:rPr>
        <w:t xml:space="preserve">WHAT WE </w:t>
      </w:r>
      <w:r w:rsidRPr="004F7A65">
        <w:rPr>
          <w:rFonts w:ascii="Tahoma" w:hAnsi="Tahoma" w:cs="Tahoma"/>
          <w:b/>
          <w:bCs/>
          <w:highlight w:val="lightGray"/>
          <w:lang w:val="en-US"/>
        </w:rPr>
        <w:t>DO</w:t>
      </w:r>
      <w:r w:rsidR="004F7A65" w:rsidRPr="004F7A65">
        <w:rPr>
          <w:rFonts w:ascii="Tahoma" w:hAnsi="Tahoma" w:cs="Tahoma"/>
          <w:b/>
          <w:bCs/>
          <w:highlight w:val="lightGray"/>
          <w:lang w:val="en-US"/>
        </w:rPr>
        <w:t>…</w:t>
      </w:r>
    </w:p>
    <w:p w14:paraId="173051E9" w14:textId="6D28A525" w:rsidR="00026308" w:rsidRPr="00952E1D" w:rsidRDefault="00026308" w:rsidP="00026308">
      <w:pPr>
        <w:pStyle w:val="paragraph"/>
        <w:numPr>
          <w:ilvl w:val="0"/>
          <w:numId w:val="1"/>
        </w:numPr>
        <w:textAlignment w:val="baseline"/>
        <w:rPr>
          <w:rFonts w:ascii="Tahoma" w:hAnsi="Tahoma" w:cs="Tahoma"/>
          <w:lang w:val="en-US"/>
        </w:rPr>
      </w:pPr>
      <w:r w:rsidRPr="00952E1D">
        <w:rPr>
          <w:rFonts w:ascii="Tahoma" w:hAnsi="Tahoma" w:cs="Tahoma"/>
          <w:lang w:val="en-US"/>
        </w:rPr>
        <w:t>We provide high</w:t>
      </w:r>
      <w:r w:rsidR="002C63C8" w:rsidRPr="00952E1D">
        <w:rPr>
          <w:rFonts w:ascii="Tahoma" w:hAnsi="Tahoma" w:cs="Tahoma"/>
          <w:lang w:val="en-US"/>
        </w:rPr>
        <w:t>-</w:t>
      </w:r>
      <w:r w:rsidRPr="00952E1D">
        <w:rPr>
          <w:rFonts w:ascii="Tahoma" w:hAnsi="Tahoma" w:cs="Tahoma"/>
          <w:lang w:val="en-US"/>
        </w:rPr>
        <w:t xml:space="preserve">quality </w:t>
      </w:r>
      <w:r w:rsidR="00F33635" w:rsidRPr="00952E1D">
        <w:rPr>
          <w:rFonts w:ascii="Tahoma" w:hAnsi="Tahoma" w:cs="Tahoma"/>
          <w:lang w:val="en-US"/>
        </w:rPr>
        <w:t xml:space="preserve">flexible and multi-channel </w:t>
      </w:r>
      <w:r w:rsidRPr="00952E1D">
        <w:rPr>
          <w:rFonts w:ascii="Tahoma" w:hAnsi="Tahoma" w:cs="Tahoma"/>
          <w:lang w:val="en-US"/>
        </w:rPr>
        <w:t xml:space="preserve">mental health support services </w:t>
      </w:r>
      <w:r w:rsidR="00F33635" w:rsidRPr="00952E1D">
        <w:rPr>
          <w:rFonts w:ascii="Tahoma" w:hAnsi="Tahoma" w:cs="Tahoma"/>
          <w:lang w:val="en-US"/>
        </w:rPr>
        <w:t xml:space="preserve">to people living </w:t>
      </w:r>
      <w:r w:rsidRPr="00952E1D">
        <w:rPr>
          <w:rFonts w:ascii="Tahoma" w:hAnsi="Tahoma" w:cs="Tahoma"/>
          <w:lang w:val="en-US"/>
        </w:rPr>
        <w:t xml:space="preserve">in towns and rural communities in West Sussex </w:t>
      </w:r>
    </w:p>
    <w:p w14:paraId="0C3737FE" w14:textId="1C371D06" w:rsidR="00026308" w:rsidRPr="00952E1D" w:rsidRDefault="002F25C5" w:rsidP="00E0501A">
      <w:pPr>
        <w:pStyle w:val="paragraph"/>
        <w:numPr>
          <w:ilvl w:val="0"/>
          <w:numId w:val="1"/>
        </w:numPr>
        <w:textAlignment w:val="baseline"/>
        <w:rPr>
          <w:rFonts w:ascii="Tahoma" w:hAnsi="Tahoma" w:cs="Tahoma"/>
          <w:lang w:val="en-US"/>
        </w:rPr>
      </w:pPr>
      <w:r w:rsidRPr="00952E1D">
        <w:rPr>
          <w:rFonts w:ascii="Tahoma" w:hAnsi="Tahoma" w:cs="Tahoma"/>
          <w:lang w:val="en-US"/>
        </w:rPr>
        <w:t>W</w:t>
      </w:r>
      <w:r w:rsidR="00026308" w:rsidRPr="00952E1D">
        <w:rPr>
          <w:rFonts w:ascii="Tahoma" w:hAnsi="Tahoma" w:cs="Tahoma"/>
          <w:lang w:val="en-US"/>
        </w:rPr>
        <w:t xml:space="preserve">here there are gaps in provision and people need </w:t>
      </w:r>
      <w:proofErr w:type="gramStart"/>
      <w:r w:rsidR="00026308" w:rsidRPr="00952E1D">
        <w:rPr>
          <w:rFonts w:ascii="Tahoma" w:hAnsi="Tahoma" w:cs="Tahoma"/>
          <w:lang w:val="en-US"/>
        </w:rPr>
        <w:t>help</w:t>
      </w:r>
      <w:proofErr w:type="gramEnd"/>
      <w:r w:rsidR="00026308" w:rsidRPr="00952E1D">
        <w:rPr>
          <w:rFonts w:ascii="Tahoma" w:hAnsi="Tahoma" w:cs="Tahoma"/>
          <w:lang w:val="en-US"/>
        </w:rPr>
        <w:t xml:space="preserve"> we</w:t>
      </w:r>
      <w:r w:rsidRPr="00952E1D">
        <w:rPr>
          <w:rFonts w:ascii="Tahoma" w:hAnsi="Tahoma" w:cs="Tahoma"/>
          <w:lang w:val="en-US"/>
        </w:rPr>
        <w:t xml:space="preserve"> campaign</w:t>
      </w:r>
      <w:r w:rsidR="00026308" w:rsidRPr="00952E1D">
        <w:rPr>
          <w:rFonts w:ascii="Tahoma" w:hAnsi="Tahoma" w:cs="Tahoma"/>
          <w:lang w:val="en-US"/>
        </w:rPr>
        <w:t xml:space="preserve"> for new services to be provided and we do everything we can to meet these needs </w:t>
      </w:r>
    </w:p>
    <w:p w14:paraId="2D5EC99A" w14:textId="0483C77D" w:rsidR="002F25C5" w:rsidRPr="00952E1D" w:rsidRDefault="00026308" w:rsidP="00E0501A">
      <w:pPr>
        <w:pStyle w:val="paragraph"/>
        <w:numPr>
          <w:ilvl w:val="0"/>
          <w:numId w:val="1"/>
        </w:numPr>
        <w:textAlignment w:val="baseline"/>
        <w:rPr>
          <w:rFonts w:ascii="Tahoma" w:hAnsi="Tahoma" w:cs="Tahoma"/>
          <w:lang w:val="en-US"/>
        </w:rPr>
      </w:pPr>
      <w:r w:rsidRPr="00952E1D">
        <w:rPr>
          <w:rFonts w:ascii="Tahoma" w:hAnsi="Tahoma" w:cs="Tahoma"/>
          <w:lang w:val="en-US"/>
        </w:rPr>
        <w:t>We</w:t>
      </w:r>
      <w:r w:rsidR="002B5468" w:rsidRPr="00952E1D">
        <w:rPr>
          <w:rFonts w:ascii="Tahoma" w:hAnsi="Tahoma" w:cs="Tahoma"/>
          <w:lang w:val="en-US"/>
        </w:rPr>
        <w:t xml:space="preserve"> </w:t>
      </w:r>
      <w:r w:rsidR="00595A42" w:rsidRPr="00952E1D">
        <w:rPr>
          <w:rFonts w:ascii="Tahoma" w:hAnsi="Tahoma" w:cs="Tahoma"/>
          <w:lang w:val="en-US"/>
        </w:rPr>
        <w:t xml:space="preserve">tackle stigma </w:t>
      </w:r>
      <w:r w:rsidR="00565AE4" w:rsidRPr="00952E1D">
        <w:rPr>
          <w:rFonts w:ascii="Tahoma" w:hAnsi="Tahoma" w:cs="Tahoma"/>
          <w:lang w:val="en-US"/>
        </w:rPr>
        <w:t xml:space="preserve">and raise awareness </w:t>
      </w:r>
      <w:r w:rsidR="0005269C" w:rsidRPr="00952E1D">
        <w:rPr>
          <w:rFonts w:ascii="Tahoma" w:hAnsi="Tahoma" w:cs="Tahoma"/>
          <w:lang w:val="en-US"/>
        </w:rPr>
        <w:t xml:space="preserve">around mental health and well-being and actively </w:t>
      </w:r>
      <w:r w:rsidR="00F33635" w:rsidRPr="00952E1D">
        <w:rPr>
          <w:rFonts w:ascii="Tahoma" w:hAnsi="Tahoma" w:cs="Tahoma"/>
          <w:lang w:val="en-US"/>
        </w:rPr>
        <w:t xml:space="preserve">target doing this with groups and </w:t>
      </w:r>
      <w:r w:rsidR="0005269C" w:rsidRPr="00952E1D">
        <w:rPr>
          <w:rFonts w:ascii="Tahoma" w:hAnsi="Tahoma" w:cs="Tahoma"/>
          <w:lang w:val="en-US"/>
        </w:rPr>
        <w:t xml:space="preserve">with and in local communities </w:t>
      </w:r>
      <w:r w:rsidR="00093F5C" w:rsidRPr="00952E1D">
        <w:rPr>
          <w:rFonts w:ascii="Tahoma" w:hAnsi="Tahoma" w:cs="Tahoma"/>
          <w:lang w:val="en-US"/>
        </w:rPr>
        <w:t>across West Sussex</w:t>
      </w:r>
      <w:r w:rsidR="00F33635" w:rsidRPr="00952E1D">
        <w:rPr>
          <w:rFonts w:ascii="Tahoma" w:hAnsi="Tahoma" w:cs="Tahoma"/>
          <w:lang w:val="en-US"/>
        </w:rPr>
        <w:t xml:space="preserve"> who need us most. </w:t>
      </w:r>
      <w:r w:rsidR="0005269C" w:rsidRPr="00952E1D">
        <w:rPr>
          <w:rFonts w:ascii="Tahoma" w:hAnsi="Tahoma" w:cs="Tahoma"/>
          <w:lang w:val="en-US"/>
        </w:rPr>
        <w:t xml:space="preserve"> </w:t>
      </w:r>
    </w:p>
    <w:p w14:paraId="29393B2F" w14:textId="0AC9B874" w:rsidR="009876E9" w:rsidRPr="00952E1D" w:rsidRDefault="009876E9" w:rsidP="00E0501A">
      <w:pPr>
        <w:pStyle w:val="paragraph"/>
        <w:numPr>
          <w:ilvl w:val="0"/>
          <w:numId w:val="1"/>
        </w:numPr>
        <w:textAlignment w:val="baseline"/>
        <w:rPr>
          <w:rFonts w:ascii="Tahoma" w:hAnsi="Tahoma" w:cs="Tahoma"/>
          <w:lang w:val="en-US"/>
        </w:rPr>
      </w:pPr>
      <w:r w:rsidRPr="00952E1D">
        <w:rPr>
          <w:rFonts w:ascii="Tahoma" w:hAnsi="Tahoma" w:cs="Tahoma"/>
          <w:lang w:val="en-US"/>
        </w:rPr>
        <w:t xml:space="preserve">We </w:t>
      </w:r>
      <w:r w:rsidR="004668B8" w:rsidRPr="00952E1D">
        <w:rPr>
          <w:rFonts w:ascii="Tahoma" w:hAnsi="Tahoma" w:cs="Tahoma"/>
          <w:lang w:val="en-US"/>
        </w:rPr>
        <w:t>train and enable professionals,</w:t>
      </w:r>
      <w:r w:rsidR="007247F4" w:rsidRPr="00952E1D">
        <w:rPr>
          <w:rFonts w:ascii="Tahoma" w:hAnsi="Tahoma" w:cs="Tahoma"/>
          <w:lang w:val="en-US"/>
        </w:rPr>
        <w:t xml:space="preserve"> </w:t>
      </w:r>
      <w:r w:rsidR="004668B8" w:rsidRPr="00952E1D">
        <w:rPr>
          <w:rFonts w:ascii="Tahoma" w:hAnsi="Tahoma" w:cs="Tahoma"/>
          <w:lang w:val="en-US"/>
        </w:rPr>
        <w:t xml:space="preserve">carers and parents to </w:t>
      </w:r>
      <w:r w:rsidR="00E46834" w:rsidRPr="00952E1D">
        <w:rPr>
          <w:rFonts w:ascii="Tahoma" w:hAnsi="Tahoma" w:cs="Tahoma"/>
          <w:lang w:val="en-US"/>
        </w:rPr>
        <w:t>provide support</w:t>
      </w:r>
      <w:r w:rsidR="002B4752" w:rsidRPr="00952E1D">
        <w:rPr>
          <w:rFonts w:ascii="Tahoma" w:hAnsi="Tahoma" w:cs="Tahoma"/>
          <w:lang w:val="en-US"/>
        </w:rPr>
        <w:t xml:space="preserve"> around mental health and manage their own mental health and well-being </w:t>
      </w:r>
      <w:proofErr w:type="gramStart"/>
      <w:r w:rsidR="002B4752" w:rsidRPr="00952E1D">
        <w:rPr>
          <w:rFonts w:ascii="Tahoma" w:hAnsi="Tahoma" w:cs="Tahoma"/>
          <w:lang w:val="en-US"/>
        </w:rPr>
        <w:t>effectively</w:t>
      </w:r>
      <w:proofErr w:type="gramEnd"/>
      <w:r w:rsidR="002B4752" w:rsidRPr="00952E1D">
        <w:rPr>
          <w:rFonts w:ascii="Tahoma" w:hAnsi="Tahoma" w:cs="Tahoma"/>
          <w:lang w:val="en-US"/>
        </w:rPr>
        <w:t xml:space="preserve"> </w:t>
      </w:r>
    </w:p>
    <w:p w14:paraId="30049AEB" w14:textId="71F1F00B" w:rsidR="002F25C5" w:rsidRPr="00952E1D" w:rsidRDefault="002F25C5" w:rsidP="008856A0">
      <w:pPr>
        <w:pStyle w:val="paragraph"/>
        <w:textAlignment w:val="baseline"/>
        <w:rPr>
          <w:rFonts w:ascii="Tahoma" w:hAnsi="Tahoma" w:cs="Tahoma"/>
          <w:sz w:val="20"/>
          <w:szCs w:val="20"/>
          <w:lang w:val="en-US"/>
        </w:rPr>
      </w:pPr>
    </w:p>
    <w:p w14:paraId="3BB7F174" w14:textId="456ED381" w:rsidR="002F25C5" w:rsidRPr="003328B6" w:rsidRDefault="002F25C5" w:rsidP="00DD6086">
      <w:pPr>
        <w:rPr>
          <w:rFonts w:ascii="Tahoma" w:hAnsi="Tahoma" w:cs="Tahoma"/>
          <w:b/>
          <w:bCs/>
        </w:rPr>
      </w:pPr>
      <w:r w:rsidRPr="003328B6">
        <w:rPr>
          <w:rFonts w:ascii="Tahoma" w:hAnsi="Tahoma" w:cs="Tahoma"/>
          <w:b/>
          <w:bCs/>
          <w:highlight w:val="lightGray"/>
        </w:rPr>
        <w:t>HOW WE DO IT…</w:t>
      </w:r>
    </w:p>
    <w:p w14:paraId="1AB6BEF1" w14:textId="53D8B697" w:rsidR="002F25C5" w:rsidRPr="00E0501A" w:rsidRDefault="008856A0" w:rsidP="00DD6086">
      <w:pPr>
        <w:pStyle w:val="ListParagraph"/>
        <w:numPr>
          <w:ilvl w:val="0"/>
          <w:numId w:val="2"/>
        </w:numPr>
        <w:rPr>
          <w:rFonts w:ascii="Tahoma" w:hAnsi="Tahoma" w:cs="Tahoma"/>
        </w:rPr>
      </w:pPr>
      <w:r w:rsidRPr="00E0501A">
        <w:rPr>
          <w:rFonts w:ascii="Tahoma" w:hAnsi="Tahoma" w:cs="Tahoma"/>
        </w:rPr>
        <w:t xml:space="preserve">We work in partnership with people with mental health problems </w:t>
      </w:r>
      <w:r w:rsidR="005F4B93" w:rsidRPr="00E0501A">
        <w:rPr>
          <w:rFonts w:ascii="Tahoma" w:hAnsi="Tahoma" w:cs="Tahoma"/>
        </w:rPr>
        <w:t xml:space="preserve">to </w:t>
      </w:r>
      <w:r w:rsidR="000A684E" w:rsidRPr="00E0501A">
        <w:rPr>
          <w:rFonts w:ascii="Tahoma" w:hAnsi="Tahoma" w:cs="Tahoma"/>
        </w:rPr>
        <w:t xml:space="preserve">develop and deliver our </w:t>
      </w:r>
      <w:proofErr w:type="gramStart"/>
      <w:r w:rsidR="000A684E" w:rsidRPr="00E0501A">
        <w:rPr>
          <w:rFonts w:ascii="Tahoma" w:hAnsi="Tahoma" w:cs="Tahoma"/>
        </w:rPr>
        <w:t>services</w:t>
      </w:r>
      <w:proofErr w:type="gramEnd"/>
      <w:r w:rsidR="000A684E" w:rsidRPr="00E0501A">
        <w:rPr>
          <w:rFonts w:ascii="Tahoma" w:hAnsi="Tahoma" w:cs="Tahoma"/>
        </w:rPr>
        <w:t xml:space="preserve"> </w:t>
      </w:r>
      <w:r w:rsidR="002F25C5" w:rsidRPr="00E0501A">
        <w:rPr>
          <w:rFonts w:ascii="Tahoma" w:hAnsi="Tahoma" w:cs="Tahoma"/>
        </w:rPr>
        <w:t xml:space="preserve">  </w:t>
      </w:r>
    </w:p>
    <w:p w14:paraId="63233B99" w14:textId="7136883D" w:rsidR="002F25C5" w:rsidRPr="00E0501A" w:rsidRDefault="005D0620" w:rsidP="00DD6086">
      <w:pPr>
        <w:pStyle w:val="ListParagraph"/>
        <w:numPr>
          <w:ilvl w:val="0"/>
          <w:numId w:val="2"/>
        </w:numPr>
        <w:rPr>
          <w:rFonts w:ascii="Tahoma" w:hAnsi="Tahoma" w:cs="Tahoma"/>
        </w:rPr>
      </w:pPr>
      <w:r w:rsidRPr="00E0501A">
        <w:rPr>
          <w:rFonts w:ascii="Tahoma" w:hAnsi="Tahoma" w:cs="Tahoma"/>
        </w:rPr>
        <w:t xml:space="preserve">We </w:t>
      </w:r>
      <w:r w:rsidR="00AE0B50">
        <w:rPr>
          <w:rFonts w:ascii="Tahoma" w:hAnsi="Tahoma" w:cs="Tahoma"/>
        </w:rPr>
        <w:t xml:space="preserve">build </w:t>
      </w:r>
      <w:r w:rsidR="00375CDD" w:rsidRPr="00E0501A">
        <w:rPr>
          <w:rFonts w:ascii="Tahoma" w:hAnsi="Tahoma" w:cs="Tahoma"/>
        </w:rPr>
        <w:t xml:space="preserve">and develop </w:t>
      </w:r>
      <w:r w:rsidR="002F25C5" w:rsidRPr="00E0501A">
        <w:rPr>
          <w:rFonts w:ascii="Tahoma" w:hAnsi="Tahoma" w:cs="Tahoma"/>
        </w:rPr>
        <w:t xml:space="preserve">strong </w:t>
      </w:r>
      <w:r w:rsidR="00E61D17">
        <w:rPr>
          <w:rFonts w:ascii="Tahoma" w:hAnsi="Tahoma" w:cs="Tahoma"/>
        </w:rPr>
        <w:t xml:space="preserve">and committed </w:t>
      </w:r>
      <w:r w:rsidR="002F25C5" w:rsidRPr="00E0501A">
        <w:rPr>
          <w:rFonts w:ascii="Tahoma" w:hAnsi="Tahoma" w:cs="Tahoma"/>
        </w:rPr>
        <w:t xml:space="preserve">teams of staff and </w:t>
      </w:r>
      <w:proofErr w:type="gramStart"/>
      <w:r w:rsidR="002F25C5" w:rsidRPr="00E0501A">
        <w:rPr>
          <w:rFonts w:ascii="Tahoma" w:hAnsi="Tahoma" w:cs="Tahoma"/>
        </w:rPr>
        <w:t>volunteers</w:t>
      </w:r>
      <w:proofErr w:type="gramEnd"/>
    </w:p>
    <w:p w14:paraId="59B24568" w14:textId="34CB92A8" w:rsidR="002F25C5" w:rsidRPr="00E0501A" w:rsidRDefault="00924DE8" w:rsidP="00DD6086">
      <w:pPr>
        <w:pStyle w:val="ListParagraph"/>
        <w:numPr>
          <w:ilvl w:val="0"/>
          <w:numId w:val="2"/>
        </w:numPr>
        <w:rPr>
          <w:rFonts w:ascii="Tahoma" w:hAnsi="Tahoma" w:cs="Tahoma"/>
        </w:rPr>
      </w:pPr>
      <w:r w:rsidRPr="00E0501A">
        <w:rPr>
          <w:rFonts w:ascii="Tahoma" w:hAnsi="Tahoma" w:cs="Tahoma"/>
        </w:rPr>
        <w:t xml:space="preserve">We strive </w:t>
      </w:r>
      <w:r w:rsidR="000715AA" w:rsidRPr="00E0501A">
        <w:rPr>
          <w:rFonts w:ascii="Tahoma" w:hAnsi="Tahoma" w:cs="Tahoma"/>
        </w:rPr>
        <w:t>to do more</w:t>
      </w:r>
      <w:r w:rsidR="00734A00">
        <w:rPr>
          <w:rFonts w:ascii="Tahoma" w:hAnsi="Tahoma" w:cs="Tahoma"/>
        </w:rPr>
        <w:t xml:space="preserve">, </w:t>
      </w:r>
      <w:r w:rsidR="000715AA" w:rsidRPr="00E0501A">
        <w:rPr>
          <w:rFonts w:ascii="Tahoma" w:hAnsi="Tahoma" w:cs="Tahoma"/>
        </w:rPr>
        <w:t xml:space="preserve">better </w:t>
      </w:r>
      <w:r w:rsidR="00F73FF3">
        <w:rPr>
          <w:rFonts w:ascii="Tahoma" w:hAnsi="Tahoma" w:cs="Tahoma"/>
        </w:rPr>
        <w:t xml:space="preserve">and </w:t>
      </w:r>
      <w:proofErr w:type="gramStart"/>
      <w:r w:rsidR="00F73FF3">
        <w:rPr>
          <w:rFonts w:ascii="Tahoma" w:hAnsi="Tahoma" w:cs="Tahoma"/>
        </w:rPr>
        <w:t>innovate</w:t>
      </w:r>
      <w:proofErr w:type="gramEnd"/>
      <w:r w:rsidR="00F73FF3">
        <w:rPr>
          <w:rFonts w:ascii="Tahoma" w:hAnsi="Tahoma" w:cs="Tahoma"/>
        </w:rPr>
        <w:t xml:space="preserve"> </w:t>
      </w:r>
    </w:p>
    <w:p w14:paraId="75082DD2" w14:textId="6DF2F956" w:rsidR="00882D0F" w:rsidRDefault="00924DE8" w:rsidP="00882D0F">
      <w:pPr>
        <w:pStyle w:val="ListParagraph"/>
        <w:numPr>
          <w:ilvl w:val="0"/>
          <w:numId w:val="2"/>
        </w:numPr>
        <w:rPr>
          <w:rFonts w:ascii="Tahoma" w:hAnsi="Tahoma" w:cs="Tahoma"/>
        </w:rPr>
      </w:pPr>
      <w:r w:rsidRPr="00AA6D1C">
        <w:rPr>
          <w:rFonts w:ascii="Tahoma" w:hAnsi="Tahoma" w:cs="Tahoma"/>
        </w:rPr>
        <w:t xml:space="preserve">We </w:t>
      </w:r>
      <w:r w:rsidR="00307CF9" w:rsidRPr="00AA6D1C">
        <w:rPr>
          <w:rFonts w:ascii="Tahoma" w:hAnsi="Tahoma" w:cs="Tahoma"/>
        </w:rPr>
        <w:t xml:space="preserve">strive to raise and grow our income so we can effectively achieve our aims and we </w:t>
      </w:r>
      <w:r w:rsidR="009474E4" w:rsidRPr="00971BC8">
        <w:rPr>
          <w:rFonts w:ascii="Tahoma" w:hAnsi="Tahoma" w:cs="Tahoma"/>
        </w:rPr>
        <w:t xml:space="preserve">make the best </w:t>
      </w:r>
      <w:r w:rsidR="00A5014C" w:rsidRPr="00971BC8">
        <w:rPr>
          <w:rFonts w:ascii="Tahoma" w:hAnsi="Tahoma" w:cs="Tahoma"/>
        </w:rPr>
        <w:t>use of the money we re</w:t>
      </w:r>
      <w:r w:rsidR="00C41895" w:rsidRPr="00971BC8">
        <w:rPr>
          <w:rFonts w:ascii="Tahoma" w:hAnsi="Tahoma" w:cs="Tahoma"/>
        </w:rPr>
        <w:t xml:space="preserve">ceive </w:t>
      </w:r>
      <w:r w:rsidR="004E16E0" w:rsidRPr="00971BC8">
        <w:rPr>
          <w:rFonts w:ascii="Tahoma" w:hAnsi="Tahoma" w:cs="Tahoma"/>
        </w:rPr>
        <w:t xml:space="preserve">from </w:t>
      </w:r>
      <w:r w:rsidR="00EE41A1" w:rsidRPr="00971BC8">
        <w:rPr>
          <w:rFonts w:ascii="Tahoma" w:hAnsi="Tahoma" w:cs="Tahoma"/>
        </w:rPr>
        <w:t xml:space="preserve">contracts, grants and fund-raising </w:t>
      </w:r>
      <w:r w:rsidR="004A3D65">
        <w:rPr>
          <w:rFonts w:ascii="Tahoma" w:hAnsi="Tahoma" w:cs="Tahoma"/>
        </w:rPr>
        <w:t xml:space="preserve">to achieve the above </w:t>
      </w:r>
      <w:r w:rsidR="00FA702E">
        <w:rPr>
          <w:rFonts w:ascii="Tahoma" w:hAnsi="Tahoma" w:cs="Tahoma"/>
        </w:rPr>
        <w:t xml:space="preserve">keeping our overheads low </w:t>
      </w:r>
      <w:r w:rsidR="000B548E">
        <w:rPr>
          <w:rFonts w:ascii="Tahoma" w:hAnsi="Tahoma" w:cs="Tahoma"/>
        </w:rPr>
        <w:t xml:space="preserve">and focusing </w:t>
      </w:r>
      <w:r w:rsidR="00F256F8">
        <w:rPr>
          <w:rFonts w:ascii="Tahoma" w:hAnsi="Tahoma" w:cs="Tahoma"/>
        </w:rPr>
        <w:t xml:space="preserve">on services we can </w:t>
      </w:r>
      <w:r w:rsidR="007A6E71">
        <w:rPr>
          <w:rFonts w:ascii="Tahoma" w:hAnsi="Tahoma" w:cs="Tahoma"/>
        </w:rPr>
        <w:t xml:space="preserve">provide </w:t>
      </w:r>
      <w:proofErr w:type="gramStart"/>
      <w:r w:rsidR="007A6E71">
        <w:rPr>
          <w:rFonts w:ascii="Tahoma" w:hAnsi="Tahoma" w:cs="Tahoma"/>
        </w:rPr>
        <w:t>well</w:t>
      </w:r>
      <w:proofErr w:type="gramEnd"/>
      <w:r w:rsidR="007A6E71">
        <w:rPr>
          <w:rFonts w:ascii="Tahoma" w:hAnsi="Tahoma" w:cs="Tahoma"/>
        </w:rPr>
        <w:t xml:space="preserve"> </w:t>
      </w:r>
      <w:r w:rsidR="00F256F8">
        <w:rPr>
          <w:rFonts w:ascii="Tahoma" w:hAnsi="Tahoma" w:cs="Tahoma"/>
        </w:rPr>
        <w:t xml:space="preserve"> </w:t>
      </w:r>
    </w:p>
    <w:p w14:paraId="765FCCA8" w14:textId="1A076B77" w:rsidR="000775A2" w:rsidRDefault="006F3D8E" w:rsidP="000775A2">
      <w:pPr>
        <w:pStyle w:val="ListParagraph"/>
        <w:numPr>
          <w:ilvl w:val="0"/>
          <w:numId w:val="2"/>
        </w:numPr>
        <w:rPr>
          <w:rFonts w:ascii="Tahoma" w:hAnsi="Tahoma" w:cs="Tahoma"/>
        </w:rPr>
      </w:pPr>
      <w:r>
        <w:rPr>
          <w:rFonts w:ascii="Tahoma" w:hAnsi="Tahoma" w:cs="Tahoma"/>
        </w:rPr>
        <w:t xml:space="preserve">We measure our performance and outcomes to ensure we are making a </w:t>
      </w:r>
      <w:proofErr w:type="gramStart"/>
      <w:r>
        <w:rPr>
          <w:rFonts w:ascii="Tahoma" w:hAnsi="Tahoma" w:cs="Tahoma"/>
        </w:rPr>
        <w:t>difference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2362"/>
        <w:gridCol w:w="833"/>
        <w:gridCol w:w="1642"/>
        <w:gridCol w:w="2728"/>
        <w:gridCol w:w="759"/>
        <w:gridCol w:w="1338"/>
        <w:gridCol w:w="1924"/>
        <w:gridCol w:w="1868"/>
      </w:tblGrid>
      <w:tr w:rsidR="00882D0F" w14:paraId="1BC80128" w14:textId="77777777" w:rsidTr="004D179E">
        <w:tc>
          <w:tcPr>
            <w:tcW w:w="5129" w:type="dxa"/>
            <w:gridSpan w:val="3"/>
            <w:shd w:val="clear" w:color="auto" w:fill="9DA8FF"/>
          </w:tcPr>
          <w:p w14:paraId="2F7A1943" w14:textId="77777777" w:rsidR="00882D0F" w:rsidRPr="00741152" w:rsidRDefault="00882D0F" w:rsidP="0019237C">
            <w:pPr>
              <w:rPr>
                <w:rFonts w:ascii="Tahoma" w:hAnsi="Tahoma" w:cs="Tahoma"/>
                <w:b/>
                <w:bCs/>
                <w:sz w:val="28"/>
                <w:szCs w:val="28"/>
              </w:rPr>
            </w:pPr>
          </w:p>
          <w:p w14:paraId="7A27F714" w14:textId="39FBEDBD" w:rsidR="00882D0F" w:rsidRPr="00741152" w:rsidRDefault="004D179E" w:rsidP="0019237C">
            <w:pPr>
              <w:pStyle w:val="paragraph"/>
              <w:textAlignment w:val="baseline"/>
              <w:rPr>
                <w:rFonts w:ascii="Tahoma" w:hAnsi="Tahoma" w:cs="Tahoma"/>
                <w:sz w:val="28"/>
                <w:szCs w:val="28"/>
                <w:lang w:val="en-US"/>
              </w:rPr>
            </w:pPr>
            <w:r>
              <w:rPr>
                <w:rStyle w:val="normaltextrun1"/>
                <w:rFonts w:ascii="Tahoma" w:hAnsi="Tahoma" w:cs="Tahoma"/>
                <w:b/>
                <w:bCs/>
                <w:sz w:val="28"/>
                <w:szCs w:val="28"/>
              </w:rPr>
              <w:t xml:space="preserve">Our vision </w:t>
            </w:r>
            <w:r w:rsidR="00882D0F" w:rsidRPr="004D179E">
              <w:rPr>
                <w:rStyle w:val="normaltextrun1"/>
                <w:rFonts w:ascii="Tahoma" w:hAnsi="Tahoma" w:cs="Tahoma"/>
                <w:b/>
                <w:bCs/>
                <w:sz w:val="28"/>
                <w:szCs w:val="28"/>
              </w:rPr>
              <w:t>is:</w:t>
            </w:r>
            <w:r w:rsidR="00882D0F" w:rsidRPr="00741152">
              <w:rPr>
                <w:rStyle w:val="normaltextrun1"/>
                <w:rFonts w:ascii="Tahoma" w:hAnsi="Tahoma" w:cs="Tahoma"/>
                <w:b/>
                <w:bCs/>
                <w:sz w:val="28"/>
                <w:szCs w:val="28"/>
              </w:rPr>
              <w:t> </w:t>
            </w:r>
            <w:r w:rsidR="00882D0F" w:rsidRPr="00741152">
              <w:rPr>
                <w:rStyle w:val="eop"/>
                <w:rFonts w:ascii="Tahoma" w:hAnsi="Tahoma" w:cs="Tahoma"/>
                <w:sz w:val="28"/>
                <w:szCs w:val="28"/>
                <w:lang w:val="en-US"/>
              </w:rPr>
              <w:t> </w:t>
            </w:r>
          </w:p>
          <w:p w14:paraId="6A3EAF00" w14:textId="77777777" w:rsidR="00882D0F" w:rsidRPr="00741152" w:rsidRDefault="00882D0F" w:rsidP="0019237C">
            <w:pPr>
              <w:pStyle w:val="paragraph"/>
              <w:textAlignment w:val="baseline"/>
              <w:rPr>
                <w:rFonts w:ascii="Tahoma" w:hAnsi="Tahoma" w:cs="Tahoma"/>
                <w:sz w:val="28"/>
                <w:szCs w:val="28"/>
                <w:lang w:val="en-US"/>
              </w:rPr>
            </w:pPr>
            <w:r w:rsidRPr="00741152">
              <w:rPr>
                <w:rStyle w:val="normaltextrun1"/>
                <w:rFonts w:ascii="Tahoma" w:hAnsi="Tahoma" w:cs="Tahoma"/>
                <w:sz w:val="28"/>
                <w:szCs w:val="28"/>
              </w:rPr>
              <w:t xml:space="preserve">Everyone with mental health </w:t>
            </w:r>
            <w:r>
              <w:rPr>
                <w:rStyle w:val="normaltextrun1"/>
                <w:rFonts w:ascii="Tahoma" w:hAnsi="Tahoma" w:cs="Tahoma"/>
                <w:sz w:val="28"/>
                <w:szCs w:val="28"/>
              </w:rPr>
              <w:t>needs</w:t>
            </w:r>
            <w:r w:rsidRPr="00741152">
              <w:rPr>
                <w:rStyle w:val="normaltextrun1"/>
                <w:rFonts w:ascii="Tahoma" w:hAnsi="Tahoma" w:cs="Tahoma"/>
                <w:sz w:val="28"/>
                <w:szCs w:val="28"/>
              </w:rPr>
              <w:t xml:space="preserve"> in West Sussex is supported and </w:t>
            </w:r>
            <w:proofErr w:type="gramStart"/>
            <w:r w:rsidRPr="00741152">
              <w:rPr>
                <w:rStyle w:val="normaltextrun1"/>
                <w:rFonts w:ascii="Tahoma" w:hAnsi="Tahoma" w:cs="Tahoma"/>
                <w:sz w:val="28"/>
                <w:szCs w:val="28"/>
              </w:rPr>
              <w:t>respected</w:t>
            </w:r>
            <w:proofErr w:type="gramEnd"/>
            <w:r w:rsidRPr="00741152">
              <w:rPr>
                <w:rStyle w:val="normaltextrun1"/>
                <w:rFonts w:ascii="Tahoma" w:hAnsi="Tahoma" w:cs="Tahoma"/>
                <w:sz w:val="28"/>
                <w:szCs w:val="28"/>
              </w:rPr>
              <w:t xml:space="preserve">  </w:t>
            </w:r>
          </w:p>
          <w:p w14:paraId="01CC9335" w14:textId="77777777" w:rsidR="00882D0F" w:rsidRPr="00741152" w:rsidRDefault="00882D0F" w:rsidP="0019237C">
            <w:pPr>
              <w:rPr>
                <w:rFonts w:ascii="Tahoma" w:hAnsi="Tahoma" w:cs="Tahoma"/>
                <w:b/>
                <w:bCs/>
                <w:sz w:val="28"/>
                <w:szCs w:val="28"/>
              </w:rPr>
            </w:pPr>
          </w:p>
          <w:p w14:paraId="20380391" w14:textId="77777777" w:rsidR="00882D0F" w:rsidRPr="00741152" w:rsidRDefault="00882D0F" w:rsidP="0019237C">
            <w:pPr>
              <w:rPr>
                <w:rFonts w:ascii="Tahoma" w:hAnsi="Tahoma" w:cs="Tahoma"/>
                <w:b/>
                <w:bCs/>
                <w:sz w:val="28"/>
                <w:szCs w:val="28"/>
              </w:rPr>
            </w:pPr>
          </w:p>
        </w:tc>
        <w:tc>
          <w:tcPr>
            <w:tcW w:w="5129" w:type="dxa"/>
            <w:gridSpan w:val="3"/>
            <w:shd w:val="clear" w:color="auto" w:fill="9DA8FF"/>
          </w:tcPr>
          <w:p w14:paraId="1FED84B5" w14:textId="77777777" w:rsidR="00882D0F" w:rsidRPr="00741152" w:rsidRDefault="00882D0F" w:rsidP="0019237C">
            <w:pPr>
              <w:pStyle w:val="paragraph"/>
              <w:textAlignment w:val="baseline"/>
              <w:rPr>
                <w:rStyle w:val="normaltextrun1"/>
                <w:rFonts w:ascii="Tahoma" w:hAnsi="Tahoma" w:cs="Tahoma"/>
                <w:b/>
                <w:bCs/>
                <w:sz w:val="28"/>
                <w:szCs w:val="28"/>
                <w:shd w:val="clear" w:color="auto" w:fill="FFFF00"/>
              </w:rPr>
            </w:pPr>
          </w:p>
          <w:p w14:paraId="7608D29E" w14:textId="14FEB7C3" w:rsidR="00882D0F" w:rsidRPr="00741152" w:rsidRDefault="004D179E" w:rsidP="0019237C">
            <w:pPr>
              <w:pStyle w:val="paragraph"/>
              <w:textAlignment w:val="baseline"/>
              <w:rPr>
                <w:rFonts w:ascii="Tahoma" w:hAnsi="Tahoma" w:cs="Tahoma"/>
                <w:sz w:val="28"/>
                <w:szCs w:val="28"/>
                <w:lang w:val="en-US"/>
              </w:rPr>
            </w:pPr>
            <w:r>
              <w:rPr>
                <w:rStyle w:val="normaltextrun1"/>
                <w:rFonts w:ascii="Tahoma" w:hAnsi="Tahoma" w:cs="Tahoma"/>
                <w:b/>
                <w:bCs/>
                <w:sz w:val="28"/>
                <w:szCs w:val="28"/>
              </w:rPr>
              <w:t>Our mission is:</w:t>
            </w:r>
            <w:r w:rsidR="00882D0F" w:rsidRPr="00741152">
              <w:rPr>
                <w:rStyle w:val="normaltextrun1"/>
                <w:rFonts w:ascii="Tahoma" w:hAnsi="Tahoma" w:cs="Tahoma"/>
                <w:b/>
                <w:bCs/>
                <w:sz w:val="28"/>
                <w:szCs w:val="28"/>
              </w:rPr>
              <w:t> </w:t>
            </w:r>
            <w:r w:rsidR="00882D0F" w:rsidRPr="00741152">
              <w:rPr>
                <w:rStyle w:val="eop"/>
                <w:rFonts w:ascii="Tahoma" w:hAnsi="Tahoma" w:cs="Tahoma"/>
                <w:sz w:val="28"/>
                <w:szCs w:val="28"/>
                <w:lang w:val="en-US"/>
              </w:rPr>
              <w:t> </w:t>
            </w:r>
          </w:p>
          <w:p w14:paraId="43A368BB" w14:textId="7D16090B" w:rsidR="00882D0F" w:rsidRPr="00741152" w:rsidRDefault="00882D0F" w:rsidP="00716E48">
            <w:pPr>
              <w:rPr>
                <w:rFonts w:ascii="Tahoma" w:hAnsi="Tahoma" w:cs="Tahoma"/>
                <w:b/>
                <w:bCs/>
                <w:sz w:val="28"/>
                <w:szCs w:val="28"/>
              </w:rPr>
            </w:pPr>
            <w:r w:rsidRPr="00741152">
              <w:rPr>
                <w:rStyle w:val="normaltextrun1"/>
                <w:rFonts w:ascii="Tahoma" w:hAnsi="Tahoma" w:cs="Tahoma"/>
                <w:sz w:val="28"/>
                <w:szCs w:val="28"/>
              </w:rPr>
              <w:t>To promote good mental health by providing high quality services, campaigning for improvement and by raising awareness and understanding</w:t>
            </w:r>
            <w:r w:rsidRPr="00741152">
              <w:rPr>
                <w:rStyle w:val="eop"/>
                <w:rFonts w:ascii="Tahoma" w:hAnsi="Tahoma" w:cs="Tahoma"/>
                <w:sz w:val="28"/>
                <w:szCs w:val="28"/>
                <w:lang w:val="en-US"/>
              </w:rPr>
              <w:t xml:space="preserve"> throughout West</w:t>
            </w:r>
            <w:r w:rsidR="00716E48">
              <w:rPr>
                <w:rStyle w:val="eop"/>
                <w:rFonts w:ascii="Tahoma" w:hAnsi="Tahoma" w:cs="Tahoma"/>
                <w:sz w:val="28"/>
                <w:szCs w:val="28"/>
                <w:lang w:val="en-US"/>
              </w:rPr>
              <w:t xml:space="preserve"> </w:t>
            </w:r>
            <w:r w:rsidRPr="00716E48">
              <w:rPr>
                <w:rStyle w:val="eop"/>
                <w:rFonts w:ascii="Tahoma" w:hAnsi="Tahoma" w:cs="Tahoma"/>
                <w:sz w:val="28"/>
                <w:szCs w:val="28"/>
                <w:lang w:val="en-US"/>
              </w:rPr>
              <w:t>Sussex</w:t>
            </w:r>
          </w:p>
        </w:tc>
        <w:tc>
          <w:tcPr>
            <w:tcW w:w="5130" w:type="dxa"/>
            <w:gridSpan w:val="3"/>
            <w:shd w:val="clear" w:color="auto" w:fill="9DA8FF"/>
          </w:tcPr>
          <w:p w14:paraId="6EF59650" w14:textId="77777777" w:rsidR="00882D0F" w:rsidRPr="00BB0C87" w:rsidRDefault="00882D0F" w:rsidP="0019237C">
            <w:pPr>
              <w:rPr>
                <w:rFonts w:ascii="Tahoma" w:hAnsi="Tahoma" w:cs="Tahoma"/>
                <w:b/>
                <w:bCs/>
                <w:sz w:val="28"/>
                <w:szCs w:val="28"/>
                <w:highlight w:val="yellow"/>
              </w:rPr>
            </w:pPr>
          </w:p>
          <w:p w14:paraId="5B5A69B7" w14:textId="393F2499" w:rsidR="00313AA4" w:rsidRPr="00BB0C87" w:rsidRDefault="004D179E" w:rsidP="0019237C">
            <w:pPr>
              <w:rPr>
                <w:rFonts w:ascii="Tahoma" w:hAnsi="Tahoma" w:cs="Tahoma"/>
                <w:b/>
                <w:bCs/>
                <w:sz w:val="28"/>
                <w:szCs w:val="28"/>
              </w:rPr>
            </w:pPr>
            <w:r>
              <w:rPr>
                <w:rFonts w:ascii="Tahoma" w:hAnsi="Tahoma" w:cs="Tahoma"/>
                <w:b/>
                <w:bCs/>
                <w:sz w:val="28"/>
                <w:szCs w:val="28"/>
              </w:rPr>
              <w:t>Our values:</w:t>
            </w:r>
          </w:p>
          <w:p w14:paraId="41455483" w14:textId="5C3EE765" w:rsidR="00882D0F" w:rsidRPr="00BB0C87" w:rsidRDefault="00313AA4" w:rsidP="0019237C">
            <w:pPr>
              <w:rPr>
                <w:rFonts w:ascii="Tahoma" w:hAnsi="Tahoma" w:cs="Tahoma"/>
                <w:b/>
                <w:bCs/>
                <w:sz w:val="28"/>
                <w:szCs w:val="28"/>
              </w:rPr>
            </w:pPr>
            <w:r w:rsidRPr="00BB0C87">
              <w:rPr>
                <w:rFonts w:ascii="Tahoma" w:hAnsi="Tahoma" w:cs="Tahoma"/>
                <w:b/>
                <w:bCs/>
                <w:sz w:val="28"/>
                <w:szCs w:val="28"/>
              </w:rPr>
              <w:t>We are equitable:</w:t>
            </w:r>
            <w:r w:rsidRPr="00BB0C87">
              <w:rPr>
                <w:rFonts w:ascii="Tahoma" w:hAnsi="Tahoma" w:cs="Tahoma"/>
                <w:sz w:val="28"/>
                <w:szCs w:val="28"/>
              </w:rPr>
              <w:t> we treat people fairly, with respect and show empathy and kindness​</w:t>
            </w:r>
            <w:r w:rsidRPr="00BB0C87">
              <w:rPr>
                <w:rFonts w:ascii="Tahoma" w:hAnsi="Tahoma" w:cs="Tahoma"/>
                <w:b/>
                <w:bCs/>
                <w:sz w:val="28"/>
                <w:szCs w:val="28"/>
              </w:rPr>
              <w:br/>
              <w:t>​We are open: </w:t>
            </w:r>
            <w:r w:rsidRPr="00BB0C87">
              <w:rPr>
                <w:rFonts w:ascii="Tahoma" w:hAnsi="Tahoma" w:cs="Tahoma"/>
                <w:sz w:val="28"/>
                <w:szCs w:val="28"/>
              </w:rPr>
              <w:t>we reach out to anyone who needs us​ and we listen, respond and are inclusive</w:t>
            </w:r>
            <w:r w:rsidRPr="00BB0C87">
              <w:rPr>
                <w:rFonts w:ascii="Tahoma" w:hAnsi="Tahoma" w:cs="Tahoma"/>
                <w:b/>
                <w:bCs/>
                <w:sz w:val="28"/>
                <w:szCs w:val="28"/>
              </w:rPr>
              <w:t>​</w:t>
            </w:r>
            <w:r w:rsidRPr="00BB0C87">
              <w:rPr>
                <w:rFonts w:ascii="Tahoma" w:hAnsi="Tahoma" w:cs="Tahoma"/>
                <w:b/>
                <w:bCs/>
                <w:sz w:val="28"/>
                <w:szCs w:val="28"/>
              </w:rPr>
              <w:br/>
              <w:t>​We work together: </w:t>
            </w:r>
            <w:r w:rsidRPr="00BB0C87">
              <w:rPr>
                <w:rFonts w:ascii="Tahoma" w:hAnsi="Tahoma" w:cs="Tahoma"/>
                <w:sz w:val="28"/>
                <w:szCs w:val="28"/>
              </w:rPr>
              <w:t>we're stronger in partnerships​</w:t>
            </w:r>
            <w:r w:rsidRPr="00BB0C87">
              <w:rPr>
                <w:rFonts w:ascii="Tahoma" w:hAnsi="Tahoma" w:cs="Tahoma"/>
                <w:b/>
                <w:bCs/>
                <w:sz w:val="28"/>
                <w:szCs w:val="28"/>
              </w:rPr>
              <w:t>​</w:t>
            </w:r>
            <w:r w:rsidRPr="00BB0C87">
              <w:rPr>
                <w:rFonts w:ascii="Tahoma" w:hAnsi="Tahoma" w:cs="Tahoma"/>
                <w:b/>
                <w:bCs/>
                <w:sz w:val="28"/>
                <w:szCs w:val="28"/>
              </w:rPr>
              <w:br/>
            </w:r>
            <w:r w:rsidRPr="00BB0C87">
              <w:rPr>
                <w:rFonts w:ascii="Tahoma" w:hAnsi="Tahoma" w:cs="Tahoma"/>
                <w:b/>
                <w:bCs/>
                <w:sz w:val="28"/>
                <w:szCs w:val="28"/>
              </w:rPr>
              <w:lastRenderedPageBreak/>
              <w:t>We are curious: </w:t>
            </w:r>
            <w:r w:rsidRPr="00BB0C87">
              <w:rPr>
                <w:rFonts w:ascii="Tahoma" w:hAnsi="Tahoma" w:cs="Tahoma"/>
                <w:sz w:val="28"/>
                <w:szCs w:val="28"/>
              </w:rPr>
              <w:t>we learn from each other, our partners, the community and through development​</w:t>
            </w:r>
            <w:r w:rsidRPr="00BB0C87">
              <w:rPr>
                <w:rFonts w:ascii="Tahoma" w:hAnsi="Tahoma" w:cs="Tahoma"/>
                <w:b/>
                <w:bCs/>
                <w:sz w:val="28"/>
                <w:szCs w:val="28"/>
              </w:rPr>
              <w:br/>
              <w:t>​We are unstoppable: </w:t>
            </w:r>
            <w:r w:rsidRPr="00BB0C87">
              <w:rPr>
                <w:rFonts w:ascii="Tahoma" w:hAnsi="Tahoma" w:cs="Tahoma"/>
                <w:sz w:val="28"/>
                <w:szCs w:val="28"/>
              </w:rPr>
              <w:t>we have passion, independence and speak out fearlessly​</w:t>
            </w:r>
            <w:r w:rsidRPr="00BB0C87">
              <w:rPr>
                <w:rFonts w:ascii="Tahoma" w:hAnsi="Tahoma" w:cs="Tahoma"/>
                <w:b/>
                <w:bCs/>
                <w:sz w:val="28"/>
                <w:szCs w:val="28"/>
              </w:rPr>
              <w:br/>
              <w:t>​We strive for excellence: </w:t>
            </w:r>
            <w:r w:rsidRPr="00BB0C87">
              <w:rPr>
                <w:rFonts w:ascii="Tahoma" w:hAnsi="Tahoma" w:cs="Tahoma"/>
                <w:sz w:val="28"/>
                <w:szCs w:val="28"/>
              </w:rPr>
              <w:t>we are motivated and driven to work to the best of our ability to provide great services.​</w:t>
            </w:r>
            <w:r w:rsidRPr="00BB0C87">
              <w:rPr>
                <w:rFonts w:ascii="Tahoma" w:hAnsi="Tahoma" w:cs="Tahoma"/>
                <w:sz w:val="28"/>
                <w:szCs w:val="28"/>
              </w:rPr>
              <w:br/>
            </w:r>
            <w:r w:rsidRPr="00BB0C87">
              <w:rPr>
                <w:rFonts w:ascii="Tahoma" w:hAnsi="Tahoma" w:cs="Tahoma"/>
                <w:b/>
                <w:bCs/>
                <w:sz w:val="28"/>
                <w:szCs w:val="28"/>
              </w:rPr>
              <w:t>​</w:t>
            </w:r>
          </w:p>
        </w:tc>
      </w:tr>
      <w:tr w:rsidR="00F33635" w14:paraId="3432D63A" w14:textId="1D83E8A2" w:rsidTr="004D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20" w:type="dxa"/>
            <w:gridSpan w:val="8"/>
            <w:tcBorders>
              <w:top w:val="single" w:sz="4" w:space="0" w:color="auto"/>
              <w:left w:val="single" w:sz="4" w:space="0" w:color="auto"/>
              <w:bottom w:val="single" w:sz="4" w:space="0" w:color="auto"/>
              <w:right w:val="single" w:sz="4" w:space="0" w:color="auto"/>
            </w:tcBorders>
            <w:shd w:val="clear" w:color="auto" w:fill="1300C1"/>
          </w:tcPr>
          <w:p w14:paraId="4B3B121E" w14:textId="070EA93D" w:rsidR="00F33635" w:rsidRPr="00EF4F63" w:rsidRDefault="00F33635" w:rsidP="0019237C">
            <w:pPr>
              <w:jc w:val="center"/>
              <w:rPr>
                <w:rFonts w:ascii="Tahoma" w:hAnsi="Tahoma" w:cs="Tahoma"/>
                <w:b/>
                <w:bCs/>
              </w:rPr>
            </w:pPr>
            <w:r w:rsidRPr="01252570">
              <w:rPr>
                <w:rFonts w:ascii="Tahoma" w:hAnsi="Tahoma" w:cs="Tahoma"/>
                <w:b/>
                <w:bCs/>
              </w:rPr>
              <w:lastRenderedPageBreak/>
              <w:t xml:space="preserve">WHAT WE ACHIEVED </w:t>
            </w:r>
            <w:r w:rsidR="634B6144" w:rsidRPr="01252570">
              <w:rPr>
                <w:rFonts w:ascii="Tahoma" w:hAnsi="Tahoma" w:cs="Tahoma"/>
                <w:b/>
                <w:bCs/>
              </w:rPr>
              <w:t xml:space="preserve">DURING THE PERIOD </w:t>
            </w:r>
            <w:r w:rsidRPr="01252570">
              <w:rPr>
                <w:rFonts w:ascii="Tahoma" w:hAnsi="Tahoma" w:cs="Tahoma"/>
                <w:b/>
                <w:bCs/>
              </w:rPr>
              <w:t>2015 - 2020</w:t>
            </w:r>
          </w:p>
        </w:tc>
        <w:tc>
          <w:tcPr>
            <w:tcW w:w="1868" w:type="dxa"/>
            <w:tcBorders>
              <w:top w:val="single" w:sz="4" w:space="0" w:color="auto"/>
              <w:left w:val="single" w:sz="4" w:space="0" w:color="auto"/>
              <w:bottom w:val="single" w:sz="4" w:space="0" w:color="auto"/>
              <w:right w:val="single" w:sz="4" w:space="0" w:color="auto"/>
            </w:tcBorders>
            <w:shd w:val="clear" w:color="auto" w:fill="1300C1"/>
          </w:tcPr>
          <w:p w14:paraId="688049BE" w14:textId="77777777" w:rsidR="00F33635" w:rsidRDefault="00F33635" w:rsidP="0019237C">
            <w:pPr>
              <w:jc w:val="center"/>
              <w:rPr>
                <w:rFonts w:ascii="Tahoma" w:hAnsi="Tahoma" w:cs="Tahoma"/>
                <w:b/>
                <w:bCs/>
              </w:rPr>
            </w:pPr>
          </w:p>
        </w:tc>
      </w:tr>
      <w:tr w:rsidR="00F33635" w14:paraId="6733C83F" w14:textId="1C99F563" w:rsidTr="004D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9DA8FF"/>
          </w:tcPr>
          <w:p w14:paraId="1D5133EF" w14:textId="77777777" w:rsidR="00F33635" w:rsidRPr="00EF4F63" w:rsidRDefault="00F33635" w:rsidP="0019237C">
            <w:pPr>
              <w:rPr>
                <w:rFonts w:ascii="Tahoma" w:hAnsi="Tahoma" w:cs="Tahoma"/>
              </w:rPr>
            </w:pPr>
            <w:r w:rsidRPr="00EF4F63">
              <w:rPr>
                <w:rFonts w:ascii="Tahoma" w:hAnsi="Tahoma" w:cs="Tahoma"/>
              </w:rPr>
              <w:t xml:space="preserve">Supported over 10,000 people increasing the number of people we support each year from 1200 to </w:t>
            </w:r>
            <w:proofErr w:type="gramStart"/>
            <w:r w:rsidRPr="00EF4F63">
              <w:rPr>
                <w:rFonts w:ascii="Tahoma" w:hAnsi="Tahoma" w:cs="Tahoma"/>
              </w:rPr>
              <w:t>3500</w:t>
            </w:r>
            <w:proofErr w:type="gramEnd"/>
            <w:r w:rsidRPr="00EF4F63">
              <w:rPr>
                <w:rFonts w:ascii="Tahoma" w:hAnsi="Tahoma" w:cs="Tahoma"/>
              </w:rPr>
              <w:t xml:space="preserve"> </w:t>
            </w:r>
          </w:p>
          <w:p w14:paraId="4F420887" w14:textId="77777777" w:rsidR="00F33635" w:rsidRPr="00EF4F63" w:rsidRDefault="00F33635" w:rsidP="0019237C">
            <w:pPr>
              <w:rPr>
                <w:rFonts w:ascii="Tahoma" w:hAnsi="Tahoma" w:cs="Tahoma"/>
              </w:rPr>
            </w:pPr>
          </w:p>
        </w:tc>
        <w:tc>
          <w:tcPr>
            <w:tcW w:w="2362" w:type="dxa"/>
            <w:tcBorders>
              <w:top w:val="single" w:sz="4" w:space="0" w:color="auto"/>
              <w:left w:val="single" w:sz="4" w:space="0" w:color="auto"/>
              <w:bottom w:val="single" w:sz="4" w:space="0" w:color="auto"/>
              <w:right w:val="single" w:sz="4" w:space="0" w:color="auto"/>
            </w:tcBorders>
            <w:shd w:val="clear" w:color="auto" w:fill="9DA8FF"/>
          </w:tcPr>
          <w:p w14:paraId="524CF760" w14:textId="2D040A74" w:rsidR="00F33635" w:rsidRPr="00EF4F63" w:rsidRDefault="00F33635" w:rsidP="00E565CE">
            <w:pPr>
              <w:rPr>
                <w:rFonts w:ascii="Tahoma" w:hAnsi="Tahoma" w:cs="Tahoma"/>
              </w:rPr>
            </w:pPr>
            <w:r w:rsidRPr="00EF4F63">
              <w:rPr>
                <w:rFonts w:ascii="Tahoma" w:hAnsi="Tahoma" w:cs="Tahoma"/>
              </w:rPr>
              <w:t xml:space="preserve">Introduced new </w:t>
            </w:r>
            <w:r>
              <w:rPr>
                <w:rFonts w:ascii="Tahoma" w:hAnsi="Tahoma" w:cs="Tahoma"/>
              </w:rPr>
              <w:t xml:space="preserve">support </w:t>
            </w:r>
            <w:r w:rsidRPr="00EF4F63">
              <w:rPr>
                <w:rFonts w:ascii="Tahoma" w:hAnsi="Tahoma" w:cs="Tahoma"/>
              </w:rPr>
              <w:t xml:space="preserve">services including our youth mental health service, our support to parents of young children, our services in the </w:t>
            </w:r>
            <w:proofErr w:type="spellStart"/>
            <w:r w:rsidRPr="00EF4F63">
              <w:rPr>
                <w:rFonts w:ascii="Tahoma" w:hAnsi="Tahoma" w:cs="Tahoma"/>
              </w:rPr>
              <w:t>Chanctonbury</w:t>
            </w:r>
            <w:proofErr w:type="spellEnd"/>
            <w:r w:rsidRPr="00EF4F63">
              <w:rPr>
                <w:rFonts w:ascii="Tahoma" w:hAnsi="Tahoma" w:cs="Tahoma"/>
              </w:rPr>
              <w:t xml:space="preserve"> area of West Sussex and additional support in GP practices</w:t>
            </w:r>
          </w:p>
        </w:tc>
        <w:tc>
          <w:tcPr>
            <w:tcW w:w="2475" w:type="dxa"/>
            <w:gridSpan w:val="2"/>
            <w:tcBorders>
              <w:top w:val="single" w:sz="4" w:space="0" w:color="auto"/>
              <w:left w:val="single" w:sz="4" w:space="0" w:color="auto"/>
              <w:bottom w:val="single" w:sz="4" w:space="0" w:color="auto"/>
              <w:right w:val="single" w:sz="4" w:space="0" w:color="auto"/>
            </w:tcBorders>
            <w:shd w:val="clear" w:color="auto" w:fill="9DA8FF"/>
          </w:tcPr>
          <w:p w14:paraId="3AAC62E9" w14:textId="5867A7EE" w:rsidR="00F33635" w:rsidRPr="00EF4F63" w:rsidRDefault="00F33635" w:rsidP="00E565CE">
            <w:pPr>
              <w:rPr>
                <w:rFonts w:ascii="Tahoma" w:hAnsi="Tahoma" w:cs="Tahoma"/>
              </w:rPr>
            </w:pPr>
            <w:r w:rsidRPr="00EF4F63">
              <w:rPr>
                <w:rFonts w:ascii="Tahoma" w:hAnsi="Tahoma" w:cs="Tahoma"/>
              </w:rPr>
              <w:t xml:space="preserve">Set up and established our anti-stigma project reaching over 8000 people in the first 3 years </w:t>
            </w:r>
          </w:p>
        </w:tc>
        <w:tc>
          <w:tcPr>
            <w:tcW w:w="2728" w:type="dxa"/>
            <w:tcBorders>
              <w:top w:val="single" w:sz="4" w:space="0" w:color="auto"/>
              <w:left w:val="single" w:sz="4" w:space="0" w:color="auto"/>
              <w:bottom w:val="single" w:sz="4" w:space="0" w:color="auto"/>
              <w:right w:val="single" w:sz="4" w:space="0" w:color="auto"/>
            </w:tcBorders>
            <w:shd w:val="clear" w:color="auto" w:fill="9DA8FF"/>
          </w:tcPr>
          <w:p w14:paraId="7A9538BC" w14:textId="77777777" w:rsidR="00F33635" w:rsidRPr="00EF4F63" w:rsidRDefault="00F33635" w:rsidP="00E565CE">
            <w:pPr>
              <w:rPr>
                <w:rFonts w:ascii="Tahoma" w:hAnsi="Tahoma" w:cs="Tahoma"/>
              </w:rPr>
            </w:pPr>
            <w:r w:rsidRPr="00EF4F63">
              <w:rPr>
                <w:rFonts w:ascii="Tahoma" w:hAnsi="Tahoma" w:cs="Tahoma"/>
              </w:rPr>
              <w:t xml:space="preserve">Run 550 training events which have reached over 7500 people across West Sussex and increased the number of events we run annually from 15 to over 180. </w:t>
            </w:r>
          </w:p>
          <w:p w14:paraId="025B4BE8" w14:textId="07661FD6" w:rsidR="00F33635" w:rsidRPr="00EF4F63" w:rsidRDefault="00F33635" w:rsidP="0019237C">
            <w:pPr>
              <w:rPr>
                <w:rFonts w:ascii="Tahoma" w:hAnsi="Tahoma" w:cs="Tahoma"/>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9DA8FF"/>
          </w:tcPr>
          <w:p w14:paraId="037BACCC" w14:textId="77777777" w:rsidR="00F33635" w:rsidRPr="00EF4F63" w:rsidRDefault="00F33635" w:rsidP="0019237C">
            <w:pPr>
              <w:rPr>
                <w:rFonts w:ascii="Tahoma" w:hAnsi="Tahoma" w:cs="Tahoma"/>
              </w:rPr>
            </w:pPr>
            <w:r w:rsidRPr="00EF4F63">
              <w:rPr>
                <w:rFonts w:ascii="Tahoma" w:hAnsi="Tahoma" w:cs="Tahoma"/>
              </w:rPr>
              <w:t xml:space="preserve">Through partnerships and developments extended our geographical reach </w:t>
            </w:r>
            <w:r>
              <w:rPr>
                <w:rFonts w:ascii="Tahoma" w:hAnsi="Tahoma" w:cs="Tahoma"/>
              </w:rPr>
              <w:t>(</w:t>
            </w:r>
            <w:r w:rsidRPr="00EF4F63">
              <w:rPr>
                <w:rFonts w:ascii="Tahoma" w:hAnsi="Tahoma" w:cs="Tahoma"/>
              </w:rPr>
              <w:t>including our merger with the Corner House</w:t>
            </w:r>
            <w:r>
              <w:rPr>
                <w:rFonts w:ascii="Tahoma" w:hAnsi="Tahoma" w:cs="Tahoma"/>
              </w:rPr>
              <w:t>)</w:t>
            </w:r>
            <w:r w:rsidRPr="00EF4F63">
              <w:rPr>
                <w:rFonts w:ascii="Tahoma" w:hAnsi="Tahoma" w:cs="Tahoma"/>
              </w:rPr>
              <w:t xml:space="preserve"> and developed into West Sussex Mind </w:t>
            </w:r>
          </w:p>
          <w:p w14:paraId="3AA0B35A" w14:textId="77777777" w:rsidR="00F33635" w:rsidRPr="00EF4F63" w:rsidRDefault="00F33635" w:rsidP="00E565CE">
            <w:pPr>
              <w:rPr>
                <w:rFonts w:ascii="Tahoma" w:hAnsi="Tahoma" w:cs="Tahoma"/>
              </w:rPr>
            </w:pPr>
          </w:p>
        </w:tc>
        <w:tc>
          <w:tcPr>
            <w:tcW w:w="1924" w:type="dxa"/>
            <w:tcBorders>
              <w:top w:val="single" w:sz="4" w:space="0" w:color="auto"/>
              <w:left w:val="single" w:sz="4" w:space="0" w:color="auto"/>
              <w:bottom w:val="single" w:sz="4" w:space="0" w:color="auto"/>
              <w:right w:val="single" w:sz="4" w:space="0" w:color="auto"/>
            </w:tcBorders>
            <w:shd w:val="clear" w:color="auto" w:fill="9DA8FF"/>
          </w:tcPr>
          <w:p w14:paraId="1511CEB6" w14:textId="5163244C" w:rsidR="00F33635" w:rsidRPr="00EF4F63" w:rsidRDefault="00F33635" w:rsidP="00F33635">
            <w:pPr>
              <w:rPr>
                <w:rFonts w:ascii="Tahoma" w:hAnsi="Tahoma" w:cs="Tahoma"/>
              </w:rPr>
            </w:pPr>
            <w:r w:rsidRPr="00952E1D">
              <w:rPr>
                <w:rFonts w:ascii="Tahoma" w:hAnsi="Tahoma" w:cs="Tahoma"/>
              </w:rPr>
              <w:t xml:space="preserve">Developed a flexible and multi-channel support service offer using digital technology to achieve this.  </w:t>
            </w:r>
          </w:p>
        </w:tc>
        <w:tc>
          <w:tcPr>
            <w:tcW w:w="1868" w:type="dxa"/>
            <w:tcBorders>
              <w:top w:val="single" w:sz="4" w:space="0" w:color="auto"/>
              <w:left w:val="single" w:sz="4" w:space="0" w:color="auto"/>
              <w:bottom w:val="single" w:sz="4" w:space="0" w:color="auto"/>
              <w:right w:val="single" w:sz="4" w:space="0" w:color="auto"/>
            </w:tcBorders>
            <w:shd w:val="clear" w:color="auto" w:fill="9DA8FF"/>
          </w:tcPr>
          <w:p w14:paraId="6A3E6161" w14:textId="77777777" w:rsidR="00F33635" w:rsidRPr="00EF4F63" w:rsidRDefault="00F33635" w:rsidP="00F33635">
            <w:pPr>
              <w:rPr>
                <w:rFonts w:ascii="Tahoma" w:hAnsi="Tahoma" w:cs="Tahoma"/>
              </w:rPr>
            </w:pPr>
            <w:r w:rsidRPr="00EF4F63">
              <w:rPr>
                <w:rFonts w:ascii="Tahoma" w:hAnsi="Tahoma" w:cs="Tahoma"/>
              </w:rPr>
              <w:t xml:space="preserve">Nearly doubled our annual income and staff team size </w:t>
            </w:r>
            <w:proofErr w:type="gramStart"/>
            <w:r w:rsidRPr="00EF4F63">
              <w:rPr>
                <w:rFonts w:ascii="Tahoma" w:hAnsi="Tahoma" w:cs="Tahoma"/>
              </w:rPr>
              <w:t>in order to</w:t>
            </w:r>
            <w:proofErr w:type="gramEnd"/>
            <w:r w:rsidRPr="00EF4F63">
              <w:rPr>
                <w:rFonts w:ascii="Tahoma" w:hAnsi="Tahoma" w:cs="Tahoma"/>
              </w:rPr>
              <w:t xml:space="preserve"> be able to achieve this. </w:t>
            </w:r>
          </w:p>
          <w:p w14:paraId="59679800" w14:textId="02740B68" w:rsidR="00F33635" w:rsidRPr="00EF4F63" w:rsidRDefault="00F33635" w:rsidP="0019237C">
            <w:pPr>
              <w:rPr>
                <w:rFonts w:ascii="Tahoma" w:hAnsi="Tahoma" w:cs="Tahoma"/>
              </w:rPr>
            </w:pPr>
          </w:p>
        </w:tc>
      </w:tr>
    </w:tbl>
    <w:p w14:paraId="40C17B62" w14:textId="37C68ECA" w:rsidR="00026308" w:rsidRDefault="00026308" w:rsidP="009D25ED">
      <w:pPr>
        <w:jc w:val="center"/>
      </w:pPr>
    </w:p>
    <w:p w14:paraId="5760BCB7" w14:textId="35349073" w:rsidR="00CE74B2" w:rsidRDefault="00CE74B2" w:rsidP="009D25ED">
      <w:pPr>
        <w:jc w:val="center"/>
      </w:pPr>
    </w:p>
    <w:p w14:paraId="3C9648B2" w14:textId="6C6FA1FD" w:rsidR="00CE74B2" w:rsidRDefault="00CE74B2" w:rsidP="009D25ED">
      <w:pPr>
        <w:jc w:val="center"/>
      </w:pPr>
    </w:p>
    <w:p w14:paraId="11A65223" w14:textId="34A9B97F" w:rsidR="00CE74B2" w:rsidRDefault="00CE74B2" w:rsidP="009D25ED">
      <w:pPr>
        <w:jc w:val="center"/>
      </w:pPr>
    </w:p>
    <w:p w14:paraId="6E3DFA20" w14:textId="5AB19848" w:rsidR="00CE74B2" w:rsidRDefault="00CE74B2" w:rsidP="009D25ED">
      <w:pPr>
        <w:jc w:val="center"/>
      </w:pPr>
    </w:p>
    <w:p w14:paraId="6A2BE955" w14:textId="31A3404A" w:rsidR="00CE74B2" w:rsidRDefault="00CE74B2" w:rsidP="009D25ED">
      <w:pPr>
        <w:jc w:val="center"/>
      </w:pPr>
    </w:p>
    <w:p w14:paraId="5EE62BA0" w14:textId="3F2483AC" w:rsidR="00CE74B2" w:rsidRDefault="00CE74B2" w:rsidP="009D25ED">
      <w:pPr>
        <w:jc w:val="center"/>
      </w:pPr>
    </w:p>
    <w:p w14:paraId="76DC428F" w14:textId="7AF2696C" w:rsidR="00CE74B2" w:rsidRDefault="00CE74B2" w:rsidP="009D25ED">
      <w:pPr>
        <w:jc w:val="center"/>
      </w:pPr>
    </w:p>
    <w:p w14:paraId="09587539" w14:textId="2195CE18" w:rsidR="00750A11" w:rsidRDefault="00750A11" w:rsidP="000775A2"/>
    <w:p w14:paraId="3E277289" w14:textId="75E2FE03" w:rsidR="00D252D3" w:rsidRPr="00D003A7" w:rsidRDefault="00D252D3" w:rsidP="00D252D3">
      <w:pPr>
        <w:jc w:val="center"/>
        <w:rPr>
          <w:rFonts w:ascii="Tahoma" w:hAnsi="Tahoma" w:cs="Tahoma"/>
          <w:b/>
          <w:bCs/>
          <w:color w:val="FF0000"/>
          <w:sz w:val="36"/>
          <w:szCs w:val="36"/>
        </w:rPr>
      </w:pPr>
      <w:r w:rsidRPr="00BB0C87">
        <w:rPr>
          <w:rFonts w:ascii="Tahoma" w:hAnsi="Tahoma" w:cs="Tahoma"/>
          <w:b/>
          <w:bCs/>
          <w:sz w:val="36"/>
          <w:szCs w:val="36"/>
        </w:rPr>
        <w:t>Local people need us more than ever…</w:t>
      </w:r>
      <w:r w:rsidR="00D003A7" w:rsidRPr="00D003A7">
        <w:rPr>
          <w:rFonts w:ascii="Tahoma" w:hAnsi="Tahoma" w:cs="Tahoma"/>
          <w:b/>
          <w:bCs/>
          <w:color w:val="FF0000"/>
          <w:sz w:val="36"/>
          <w:szCs w:val="36"/>
        </w:rPr>
        <w:t xml:space="preserve"> </w:t>
      </w:r>
    </w:p>
    <w:p w14:paraId="07D735AD" w14:textId="77777777" w:rsidR="00A550E5" w:rsidRDefault="00A550E5" w:rsidP="004872A2">
      <w:pPr>
        <w:pStyle w:val="NormalWeb"/>
        <w:spacing w:before="0" w:beforeAutospacing="0" w:after="0" w:afterAutospacing="0"/>
        <w:rPr>
          <w:rFonts w:ascii="Tahoma" w:hAnsi="Tahoma" w:cs="Tahoma"/>
          <w:b/>
          <w:bCs/>
        </w:rPr>
      </w:pPr>
    </w:p>
    <w:p w14:paraId="149B6645" w14:textId="30FA173A" w:rsidR="00614B69" w:rsidRDefault="00ED4044" w:rsidP="004872A2">
      <w:pPr>
        <w:pStyle w:val="NormalWeb"/>
        <w:spacing w:before="0" w:beforeAutospacing="0" w:after="0" w:afterAutospacing="0"/>
        <w:rPr>
          <w:rFonts w:ascii="Tahoma" w:hAnsi="Tahoma" w:cs="Tahoma"/>
          <w:b/>
          <w:bCs/>
        </w:rPr>
      </w:pPr>
      <w:r w:rsidRPr="007E6D13">
        <w:rPr>
          <w:rFonts w:ascii="Tahoma" w:hAnsi="Tahoma" w:cs="Tahoma"/>
          <w:b/>
          <w:bCs/>
        </w:rPr>
        <w:t>Demand for mental health support in West Sussex is increasing</w:t>
      </w:r>
      <w:r w:rsidR="00614B69" w:rsidRPr="007E6D13">
        <w:rPr>
          <w:rFonts w:ascii="Tahoma" w:hAnsi="Tahoma" w:cs="Tahoma"/>
          <w:b/>
          <w:bCs/>
        </w:rPr>
        <w:t xml:space="preserve"> and will continue to increase over the next few years. </w:t>
      </w:r>
    </w:p>
    <w:p w14:paraId="0559CB17" w14:textId="25BE02B4" w:rsidR="00C97210" w:rsidRPr="007E6D13" w:rsidRDefault="002C066B" w:rsidP="004872A2">
      <w:pPr>
        <w:pStyle w:val="NormalWeb"/>
        <w:spacing w:before="0" w:beforeAutospacing="0" w:after="0" w:afterAutospacing="0"/>
        <w:rPr>
          <w:rFonts w:ascii="Tahoma" w:hAnsi="Tahoma" w:cs="Tahoma"/>
          <w:b/>
          <w:bCs/>
        </w:rPr>
      </w:pPr>
      <w:r>
        <w:rPr>
          <w:rFonts w:ascii="Tahoma" w:hAnsi="Tahoma" w:cs="Tahoma"/>
          <w:b/>
          <w:bCs/>
        </w:rPr>
        <w:t>These increases have been driven by</w:t>
      </w:r>
      <w:r w:rsidR="008D47B8">
        <w:rPr>
          <w:rFonts w:ascii="Tahoma" w:hAnsi="Tahoma" w:cs="Tahoma"/>
          <w:b/>
          <w:bCs/>
        </w:rPr>
        <w:t>:</w:t>
      </w:r>
      <w:r>
        <w:rPr>
          <w:rFonts w:ascii="Tahoma" w:hAnsi="Tahoma" w:cs="Tahoma"/>
          <w:b/>
          <w:bCs/>
        </w:rPr>
        <w:t xml:space="preserve"> </w:t>
      </w:r>
    </w:p>
    <w:p w14:paraId="6030A1A8" w14:textId="37DACFF7" w:rsidR="00614B5F" w:rsidRPr="00BB0C87" w:rsidRDefault="00614B5F" w:rsidP="00614B5F">
      <w:pPr>
        <w:pStyle w:val="NormalWeb"/>
        <w:spacing w:before="0" w:beforeAutospacing="0" w:after="0" w:afterAutospacing="0"/>
        <w:rPr>
          <w:rFonts w:ascii="Tahoma" w:hAnsi="Tahoma" w:cs="Tahoma"/>
          <w:sz w:val="22"/>
          <w:szCs w:val="22"/>
        </w:rPr>
      </w:pPr>
      <w:bookmarkStart w:id="0" w:name="_Hlk44771078"/>
      <w:r w:rsidRPr="00BB0C87">
        <w:rPr>
          <w:rFonts w:ascii="Tahoma" w:hAnsi="Tahoma" w:cs="Tahoma"/>
          <w:sz w:val="22"/>
          <w:szCs w:val="22"/>
        </w:rPr>
        <w:t xml:space="preserve">Significant cost of living pressures. We </w:t>
      </w:r>
      <w:r w:rsidR="001B3C27" w:rsidRPr="00BB0C87">
        <w:rPr>
          <w:rFonts w:ascii="Tahoma" w:hAnsi="Tahoma" w:cs="Tahoma"/>
          <w:sz w:val="22"/>
          <w:szCs w:val="22"/>
        </w:rPr>
        <w:t xml:space="preserve">are deeply concerned about the greatest cost of living crisis in a generation (1). We </w:t>
      </w:r>
      <w:r w:rsidRPr="00BB0C87">
        <w:rPr>
          <w:rFonts w:ascii="Tahoma" w:hAnsi="Tahoma" w:cs="Tahoma"/>
          <w:sz w:val="22"/>
          <w:szCs w:val="22"/>
        </w:rPr>
        <w:t xml:space="preserve">know that there is a </w:t>
      </w:r>
      <w:r w:rsidR="001B3C27" w:rsidRPr="00BB0C87">
        <w:rPr>
          <w:rFonts w:ascii="Tahoma" w:hAnsi="Tahoma" w:cs="Tahoma"/>
          <w:sz w:val="22"/>
          <w:szCs w:val="22"/>
        </w:rPr>
        <w:t>clear</w:t>
      </w:r>
      <w:r w:rsidRPr="00BB0C87">
        <w:rPr>
          <w:rFonts w:ascii="Tahoma" w:hAnsi="Tahoma" w:cs="Tahoma"/>
          <w:sz w:val="22"/>
          <w:szCs w:val="22"/>
        </w:rPr>
        <w:t xml:space="preserve"> link between finances and mental health</w:t>
      </w:r>
      <w:r w:rsidR="001B3C27" w:rsidRPr="00BB0C87">
        <w:rPr>
          <w:rFonts w:ascii="Tahoma" w:hAnsi="Tahoma" w:cs="Tahoma"/>
          <w:sz w:val="22"/>
          <w:szCs w:val="22"/>
        </w:rPr>
        <w:t xml:space="preserve"> (2)</w:t>
      </w:r>
      <w:r w:rsidRPr="00BB0C87">
        <w:rPr>
          <w:rFonts w:ascii="Tahoma" w:hAnsi="Tahoma" w:cs="Tahoma"/>
          <w:sz w:val="22"/>
          <w:szCs w:val="22"/>
        </w:rPr>
        <w:t>. When we asked our service users in Autumn 2022 60% told us that they were worried about rising cost of living</w:t>
      </w:r>
      <w:r w:rsidR="001B3C27" w:rsidRPr="00BB0C87">
        <w:rPr>
          <w:rFonts w:ascii="Tahoma" w:hAnsi="Tahoma" w:cs="Tahoma"/>
          <w:sz w:val="22"/>
          <w:szCs w:val="22"/>
        </w:rPr>
        <w:t>, and anecdotally this has continued and increased over 2023.</w:t>
      </w:r>
    </w:p>
    <w:p w14:paraId="6ABBAB76" w14:textId="5D8CDC0E" w:rsidR="002033BD" w:rsidRPr="00614B5F" w:rsidRDefault="00765766" w:rsidP="004872A2">
      <w:pPr>
        <w:pStyle w:val="NormalWeb"/>
        <w:spacing w:before="0" w:beforeAutospacing="0" w:after="0" w:afterAutospacing="0"/>
        <w:rPr>
          <w:rFonts w:ascii="Tahoma" w:hAnsi="Tahoma" w:cs="Tahoma"/>
          <w:sz w:val="22"/>
          <w:szCs w:val="22"/>
        </w:rPr>
      </w:pPr>
      <w:r w:rsidRPr="00614B5F">
        <w:rPr>
          <w:rFonts w:ascii="Tahoma" w:hAnsi="Tahoma" w:cs="Tahoma"/>
          <w:sz w:val="22"/>
          <w:szCs w:val="22"/>
        </w:rPr>
        <w:t>T</w:t>
      </w:r>
      <w:r w:rsidR="00614B69" w:rsidRPr="00614B5F">
        <w:rPr>
          <w:rFonts w:ascii="Tahoma" w:hAnsi="Tahoma" w:cs="Tahoma"/>
          <w:sz w:val="22"/>
          <w:szCs w:val="22"/>
        </w:rPr>
        <w:t xml:space="preserve">he </w:t>
      </w:r>
      <w:r w:rsidRPr="00614B5F">
        <w:rPr>
          <w:rFonts w:ascii="Tahoma" w:hAnsi="Tahoma" w:cs="Tahoma"/>
          <w:sz w:val="22"/>
          <w:szCs w:val="22"/>
        </w:rPr>
        <w:t xml:space="preserve">impact of the </w:t>
      </w:r>
      <w:r w:rsidR="00614B69" w:rsidRPr="00614B5F">
        <w:rPr>
          <w:rFonts w:ascii="Tahoma" w:hAnsi="Tahoma" w:cs="Tahoma"/>
          <w:sz w:val="22"/>
          <w:szCs w:val="22"/>
        </w:rPr>
        <w:t>Covid 19 pandemic</w:t>
      </w:r>
      <w:r w:rsidRPr="00614B5F">
        <w:rPr>
          <w:rFonts w:ascii="Tahoma" w:hAnsi="Tahoma" w:cs="Tahoma"/>
          <w:sz w:val="22"/>
          <w:szCs w:val="22"/>
        </w:rPr>
        <w:t>. W</w:t>
      </w:r>
      <w:r w:rsidR="00332E25" w:rsidRPr="00614B5F">
        <w:rPr>
          <w:rFonts w:ascii="Tahoma" w:hAnsi="Tahoma" w:cs="Tahoma"/>
          <w:sz w:val="22"/>
          <w:szCs w:val="22"/>
        </w:rPr>
        <w:t xml:space="preserve">e now </w:t>
      </w:r>
      <w:r w:rsidR="00CE74B2" w:rsidRPr="00614B5F">
        <w:rPr>
          <w:rFonts w:ascii="Tahoma" w:hAnsi="Tahoma" w:cs="Tahoma"/>
          <w:sz w:val="22"/>
          <w:szCs w:val="22"/>
        </w:rPr>
        <w:t xml:space="preserve">know and evidence continues to emerge </w:t>
      </w:r>
      <w:r w:rsidR="00F819A6" w:rsidRPr="00614B5F">
        <w:rPr>
          <w:rFonts w:ascii="Tahoma" w:hAnsi="Tahoma" w:cs="Tahoma"/>
          <w:sz w:val="22"/>
          <w:szCs w:val="22"/>
        </w:rPr>
        <w:t xml:space="preserve">to show </w:t>
      </w:r>
      <w:r w:rsidR="00614B69" w:rsidRPr="00614B5F">
        <w:rPr>
          <w:rFonts w:ascii="Tahoma" w:hAnsi="Tahoma" w:cs="Tahoma"/>
          <w:sz w:val="22"/>
          <w:szCs w:val="22"/>
        </w:rPr>
        <w:t xml:space="preserve">that </w:t>
      </w:r>
      <w:r w:rsidR="009A7F49" w:rsidRPr="00614B5F">
        <w:rPr>
          <w:rFonts w:ascii="Tahoma" w:hAnsi="Tahoma" w:cs="Tahoma"/>
          <w:sz w:val="22"/>
          <w:szCs w:val="22"/>
        </w:rPr>
        <w:t xml:space="preserve">mental health need and demand for mental health support </w:t>
      </w:r>
      <w:r w:rsidRPr="00614B5F">
        <w:rPr>
          <w:rFonts w:ascii="Tahoma" w:hAnsi="Tahoma" w:cs="Tahoma"/>
          <w:sz w:val="22"/>
          <w:szCs w:val="22"/>
        </w:rPr>
        <w:t xml:space="preserve">has increased </w:t>
      </w:r>
      <w:proofErr w:type="gramStart"/>
      <w:r w:rsidR="00831B1A" w:rsidRPr="00614B5F">
        <w:rPr>
          <w:rFonts w:ascii="Tahoma" w:hAnsi="Tahoma" w:cs="Tahoma"/>
          <w:sz w:val="22"/>
          <w:szCs w:val="22"/>
        </w:rPr>
        <w:t>as a consequence of</w:t>
      </w:r>
      <w:proofErr w:type="gramEnd"/>
      <w:r w:rsidR="00831B1A" w:rsidRPr="00614B5F">
        <w:rPr>
          <w:rFonts w:ascii="Tahoma" w:hAnsi="Tahoma" w:cs="Tahoma"/>
          <w:sz w:val="22"/>
          <w:szCs w:val="22"/>
        </w:rPr>
        <w:t xml:space="preserve"> living with a pandemic. </w:t>
      </w:r>
      <w:r w:rsidR="002033BD" w:rsidRPr="00614B5F">
        <w:rPr>
          <w:rFonts w:ascii="Tahoma" w:hAnsi="Tahoma" w:cs="Tahoma"/>
          <w:sz w:val="22"/>
          <w:szCs w:val="22"/>
        </w:rPr>
        <w:t xml:space="preserve"> </w:t>
      </w:r>
    </w:p>
    <w:p w14:paraId="668EE986" w14:textId="42BDC309" w:rsidR="00614B5F" w:rsidRDefault="009A7F49" w:rsidP="57B67C84">
      <w:pPr>
        <w:pStyle w:val="NormalWeb"/>
        <w:spacing w:before="0" w:beforeAutospacing="0" w:after="0" w:afterAutospacing="0"/>
        <w:rPr>
          <w:rFonts w:ascii="Tahoma" w:hAnsi="Tahoma" w:cs="Tahoma"/>
          <w:sz w:val="22"/>
          <w:szCs w:val="22"/>
        </w:rPr>
      </w:pPr>
      <w:r w:rsidRPr="57B67C84">
        <w:rPr>
          <w:rFonts w:ascii="Tahoma" w:hAnsi="Tahoma" w:cs="Tahoma"/>
          <w:sz w:val="22"/>
          <w:szCs w:val="22"/>
        </w:rPr>
        <w:t>M</w:t>
      </w:r>
      <w:r w:rsidR="007E6D13" w:rsidRPr="57B67C84">
        <w:rPr>
          <w:rFonts w:ascii="Tahoma" w:hAnsi="Tahoma" w:cs="Tahoma"/>
          <w:sz w:val="22"/>
          <w:szCs w:val="22"/>
        </w:rPr>
        <w:t xml:space="preserve">ind </w:t>
      </w:r>
      <w:r w:rsidRPr="57B67C84">
        <w:rPr>
          <w:rFonts w:ascii="Tahoma" w:hAnsi="Tahoma" w:cs="Tahoma"/>
          <w:sz w:val="22"/>
          <w:szCs w:val="22"/>
        </w:rPr>
        <w:t xml:space="preserve">has found </w:t>
      </w:r>
      <w:r w:rsidR="00A550E5" w:rsidRPr="57B67C84">
        <w:rPr>
          <w:rFonts w:ascii="Tahoma" w:hAnsi="Tahoma" w:cs="Tahoma"/>
          <w:sz w:val="22"/>
          <w:szCs w:val="22"/>
        </w:rPr>
        <w:t>(</w:t>
      </w:r>
      <w:r w:rsidR="00614B5F" w:rsidRPr="57B67C84">
        <w:rPr>
          <w:rFonts w:ascii="Tahoma" w:hAnsi="Tahoma" w:cs="Tahoma"/>
          <w:sz w:val="22"/>
          <w:szCs w:val="22"/>
        </w:rPr>
        <w:t>3</w:t>
      </w:r>
      <w:r w:rsidR="00A550E5" w:rsidRPr="57B67C84">
        <w:rPr>
          <w:rFonts w:ascii="Tahoma" w:hAnsi="Tahoma" w:cs="Tahoma"/>
          <w:sz w:val="22"/>
          <w:szCs w:val="22"/>
        </w:rPr>
        <w:t xml:space="preserve">) </w:t>
      </w:r>
      <w:r w:rsidRPr="57B67C84">
        <w:rPr>
          <w:rFonts w:ascii="Tahoma" w:hAnsi="Tahoma" w:cs="Tahoma"/>
          <w:sz w:val="22"/>
          <w:szCs w:val="22"/>
        </w:rPr>
        <w:t>that</w:t>
      </w:r>
      <w:r w:rsidR="005A4EEE" w:rsidRPr="57B67C84">
        <w:rPr>
          <w:rFonts w:ascii="Tahoma" w:hAnsi="Tahoma" w:cs="Tahoma"/>
          <w:sz w:val="22"/>
          <w:szCs w:val="22"/>
        </w:rPr>
        <w:t xml:space="preserve"> people with pre-existing mental health problems </w:t>
      </w:r>
      <w:r w:rsidR="00831B1A" w:rsidRPr="57B67C84">
        <w:rPr>
          <w:rFonts w:ascii="Tahoma" w:hAnsi="Tahoma" w:cs="Tahoma"/>
          <w:sz w:val="22"/>
          <w:szCs w:val="22"/>
        </w:rPr>
        <w:t xml:space="preserve">have been </w:t>
      </w:r>
      <w:r w:rsidR="005A4EEE" w:rsidRPr="57B67C84">
        <w:rPr>
          <w:rFonts w:ascii="Tahoma" w:hAnsi="Tahoma" w:cs="Tahoma"/>
          <w:sz w:val="22"/>
          <w:szCs w:val="22"/>
        </w:rPr>
        <w:t xml:space="preserve">most adversely affected </w:t>
      </w:r>
      <w:r w:rsidR="00A550E5" w:rsidRPr="57B67C84">
        <w:rPr>
          <w:rFonts w:ascii="Tahoma" w:hAnsi="Tahoma" w:cs="Tahoma"/>
          <w:sz w:val="22"/>
          <w:szCs w:val="22"/>
        </w:rPr>
        <w:t xml:space="preserve">alongside individuals with long term physical health conditions, people on low incomes and experiencing deprivation and people from </w:t>
      </w:r>
      <w:r w:rsidR="3ACB88A5" w:rsidRPr="00BB0C87">
        <w:rPr>
          <w:rFonts w:ascii="Tahoma" w:hAnsi="Tahoma" w:cs="Tahoma"/>
          <w:sz w:val="22"/>
          <w:szCs w:val="22"/>
        </w:rPr>
        <w:t>ethnic minorities</w:t>
      </w:r>
      <w:r w:rsidR="00A550E5" w:rsidRPr="00BB0C87">
        <w:rPr>
          <w:rFonts w:ascii="Tahoma" w:hAnsi="Tahoma" w:cs="Tahoma"/>
          <w:sz w:val="22"/>
          <w:szCs w:val="22"/>
        </w:rPr>
        <w:t xml:space="preserve">. </w:t>
      </w:r>
      <w:r w:rsidRPr="57B67C84">
        <w:rPr>
          <w:rFonts w:ascii="Tahoma" w:hAnsi="Tahoma" w:cs="Tahoma"/>
          <w:sz w:val="22"/>
          <w:szCs w:val="22"/>
        </w:rPr>
        <w:t>L</w:t>
      </w:r>
      <w:r w:rsidR="007E6D13" w:rsidRPr="57B67C84">
        <w:rPr>
          <w:rFonts w:ascii="Tahoma" w:hAnsi="Tahoma" w:cs="Tahoma"/>
          <w:sz w:val="22"/>
          <w:szCs w:val="22"/>
        </w:rPr>
        <w:t>ocal research (</w:t>
      </w:r>
      <w:r w:rsidR="00614B5F" w:rsidRPr="57B67C84">
        <w:rPr>
          <w:rFonts w:ascii="Tahoma" w:hAnsi="Tahoma" w:cs="Tahoma"/>
          <w:sz w:val="22"/>
          <w:szCs w:val="22"/>
        </w:rPr>
        <w:t>3</w:t>
      </w:r>
      <w:r w:rsidRPr="57B67C84">
        <w:rPr>
          <w:rFonts w:ascii="Tahoma" w:hAnsi="Tahoma" w:cs="Tahoma"/>
          <w:sz w:val="22"/>
          <w:szCs w:val="22"/>
        </w:rPr>
        <w:t>)</w:t>
      </w:r>
      <w:r w:rsidR="007E6D13" w:rsidRPr="57B67C84">
        <w:rPr>
          <w:rFonts w:ascii="Tahoma" w:hAnsi="Tahoma" w:cs="Tahoma"/>
          <w:sz w:val="22"/>
          <w:szCs w:val="22"/>
        </w:rPr>
        <w:t xml:space="preserve"> </w:t>
      </w:r>
      <w:r w:rsidRPr="57B67C84">
        <w:rPr>
          <w:rFonts w:ascii="Tahoma" w:hAnsi="Tahoma" w:cs="Tahoma"/>
          <w:sz w:val="22"/>
          <w:szCs w:val="22"/>
        </w:rPr>
        <w:t xml:space="preserve">suggested that there could be as many as 13,000 more people with mental health needs in Sussex </w:t>
      </w:r>
      <w:proofErr w:type="gramStart"/>
      <w:r w:rsidRPr="57B67C84">
        <w:rPr>
          <w:rFonts w:ascii="Tahoma" w:hAnsi="Tahoma" w:cs="Tahoma"/>
          <w:sz w:val="22"/>
          <w:szCs w:val="22"/>
        </w:rPr>
        <w:t>as a consequence of</w:t>
      </w:r>
      <w:proofErr w:type="gramEnd"/>
      <w:r w:rsidRPr="57B67C84">
        <w:rPr>
          <w:rFonts w:ascii="Tahoma" w:hAnsi="Tahoma" w:cs="Tahoma"/>
          <w:sz w:val="22"/>
          <w:szCs w:val="22"/>
        </w:rPr>
        <w:t xml:space="preserve"> the economic recession triggered by the pandemic as well as </w:t>
      </w:r>
      <w:r w:rsidR="005A4EEE" w:rsidRPr="57B67C84">
        <w:rPr>
          <w:rFonts w:ascii="Tahoma" w:hAnsi="Tahoma" w:cs="Tahoma"/>
          <w:sz w:val="22"/>
          <w:szCs w:val="22"/>
        </w:rPr>
        <w:t xml:space="preserve">large numbers of </w:t>
      </w:r>
      <w:r w:rsidRPr="57B67C84">
        <w:rPr>
          <w:rFonts w:ascii="Tahoma" w:hAnsi="Tahoma" w:cs="Tahoma"/>
          <w:sz w:val="22"/>
          <w:szCs w:val="22"/>
        </w:rPr>
        <w:t xml:space="preserve">individuals </w:t>
      </w:r>
      <w:r w:rsidR="005A4EEE" w:rsidRPr="57B67C84">
        <w:rPr>
          <w:rFonts w:ascii="Tahoma" w:hAnsi="Tahoma" w:cs="Tahoma"/>
          <w:sz w:val="22"/>
          <w:szCs w:val="22"/>
        </w:rPr>
        <w:t>needing additional help because they have been adversely affected by their experience of having the virus or caring for people who have had it.</w:t>
      </w:r>
    </w:p>
    <w:p w14:paraId="39FE78F1" w14:textId="5E0337B0" w:rsidR="005A4EEE" w:rsidRDefault="005A4EEE" w:rsidP="004872A2">
      <w:pPr>
        <w:pStyle w:val="NormalWeb"/>
        <w:spacing w:before="0" w:beforeAutospacing="0" w:after="0" w:afterAutospacing="0"/>
        <w:rPr>
          <w:rFonts w:ascii="Tahoma" w:hAnsi="Tahoma" w:cs="Tahoma"/>
          <w:sz w:val="22"/>
          <w:szCs w:val="22"/>
        </w:rPr>
      </w:pPr>
    </w:p>
    <w:bookmarkEnd w:id="0"/>
    <w:p w14:paraId="5BC9916B" w14:textId="75940EEB" w:rsidR="00C117FB" w:rsidRDefault="00614B69" w:rsidP="72B2AC72">
      <w:pPr>
        <w:pStyle w:val="NormalWeb"/>
        <w:spacing w:before="0" w:beforeAutospacing="0" w:after="0" w:afterAutospacing="0"/>
        <w:rPr>
          <w:rFonts w:ascii="Tahoma" w:hAnsi="Tahoma" w:cs="Tahoma"/>
          <w:color w:val="FF0000"/>
          <w:sz w:val="22"/>
          <w:szCs w:val="22"/>
        </w:rPr>
      </w:pPr>
      <w:r w:rsidRPr="72B2AC72">
        <w:rPr>
          <w:rFonts w:ascii="Tahoma" w:hAnsi="Tahoma" w:cs="Tahoma"/>
          <w:sz w:val="22"/>
          <w:szCs w:val="22"/>
        </w:rPr>
        <w:t>This w</w:t>
      </w:r>
      <w:r w:rsidR="007E6D13" w:rsidRPr="72B2AC72">
        <w:rPr>
          <w:rFonts w:ascii="Tahoma" w:hAnsi="Tahoma" w:cs="Tahoma"/>
          <w:sz w:val="22"/>
          <w:szCs w:val="22"/>
        </w:rPr>
        <w:t xml:space="preserve">ill be further impacted by the fact that </w:t>
      </w:r>
      <w:r w:rsidRPr="72B2AC72">
        <w:rPr>
          <w:rFonts w:ascii="Tahoma" w:hAnsi="Tahoma" w:cs="Tahoma"/>
          <w:sz w:val="22"/>
          <w:szCs w:val="22"/>
        </w:rPr>
        <w:t>t</w:t>
      </w:r>
      <w:r w:rsidR="000775A2" w:rsidRPr="72B2AC72">
        <w:rPr>
          <w:rFonts w:ascii="Tahoma" w:hAnsi="Tahoma" w:cs="Tahoma"/>
          <w:sz w:val="22"/>
          <w:szCs w:val="22"/>
        </w:rPr>
        <w:t xml:space="preserve">he population </w:t>
      </w:r>
      <w:r w:rsidR="000775A2" w:rsidRPr="00BB0C87">
        <w:rPr>
          <w:rFonts w:ascii="Tahoma" w:hAnsi="Tahoma" w:cs="Tahoma"/>
          <w:sz w:val="22"/>
          <w:szCs w:val="22"/>
        </w:rPr>
        <w:t xml:space="preserve">of West Sussex is growing. </w:t>
      </w:r>
      <w:r w:rsidR="00BE2196" w:rsidRPr="00BB0C87">
        <w:rPr>
          <w:rFonts w:ascii="Tahoma" w:hAnsi="Tahoma" w:cs="Tahoma"/>
          <w:sz w:val="22"/>
          <w:szCs w:val="22"/>
        </w:rPr>
        <w:t>We know from the</w:t>
      </w:r>
      <w:r w:rsidR="00BF6D7E" w:rsidRPr="00BB0C87">
        <w:rPr>
          <w:rFonts w:ascii="Tahoma" w:hAnsi="Tahoma" w:cs="Tahoma"/>
          <w:sz w:val="22"/>
          <w:szCs w:val="22"/>
        </w:rPr>
        <w:t xml:space="preserve"> 2021 </w:t>
      </w:r>
      <w:r w:rsidR="00842FA8" w:rsidRPr="00BB0C87">
        <w:rPr>
          <w:rFonts w:ascii="Tahoma" w:hAnsi="Tahoma" w:cs="Tahoma"/>
          <w:sz w:val="22"/>
          <w:szCs w:val="22"/>
        </w:rPr>
        <w:t>Cen</w:t>
      </w:r>
      <w:r w:rsidR="003A5CB7" w:rsidRPr="00BB0C87">
        <w:rPr>
          <w:rFonts w:ascii="Tahoma" w:hAnsi="Tahoma" w:cs="Tahoma"/>
          <w:sz w:val="22"/>
          <w:szCs w:val="22"/>
        </w:rPr>
        <w:t>s</w:t>
      </w:r>
      <w:r w:rsidR="00842FA8" w:rsidRPr="00BB0C87">
        <w:rPr>
          <w:rFonts w:ascii="Tahoma" w:hAnsi="Tahoma" w:cs="Tahoma"/>
          <w:sz w:val="22"/>
          <w:szCs w:val="22"/>
        </w:rPr>
        <w:t xml:space="preserve">us the population of West Sussex has grown </w:t>
      </w:r>
      <w:r w:rsidR="00BE2196" w:rsidRPr="00BB0C87">
        <w:rPr>
          <w:rFonts w:ascii="Tahoma" w:hAnsi="Tahoma" w:cs="Tahoma"/>
          <w:sz w:val="22"/>
          <w:szCs w:val="22"/>
        </w:rPr>
        <w:t xml:space="preserve">by 9.4% </w:t>
      </w:r>
      <w:r w:rsidR="00D824A3" w:rsidRPr="00BB0C87">
        <w:rPr>
          <w:rFonts w:ascii="Tahoma" w:hAnsi="Tahoma" w:cs="Tahoma"/>
          <w:sz w:val="22"/>
          <w:szCs w:val="22"/>
        </w:rPr>
        <w:t>since</w:t>
      </w:r>
      <w:r w:rsidR="004E5101" w:rsidRPr="00BB0C87">
        <w:rPr>
          <w:rFonts w:ascii="Tahoma" w:hAnsi="Tahoma" w:cs="Tahoma"/>
          <w:sz w:val="22"/>
          <w:szCs w:val="22"/>
        </w:rPr>
        <w:t xml:space="preserve"> 2011 to 88</w:t>
      </w:r>
      <w:r w:rsidR="00BE2196" w:rsidRPr="00BB0C87">
        <w:rPr>
          <w:rFonts w:ascii="Tahoma" w:hAnsi="Tahoma" w:cs="Tahoma"/>
          <w:sz w:val="22"/>
          <w:szCs w:val="22"/>
        </w:rPr>
        <w:t>2</w:t>
      </w:r>
      <w:r w:rsidR="004E5101" w:rsidRPr="00BB0C87">
        <w:rPr>
          <w:rFonts w:ascii="Tahoma" w:hAnsi="Tahoma" w:cs="Tahoma"/>
          <w:sz w:val="22"/>
          <w:szCs w:val="22"/>
        </w:rPr>
        <w:t>,</w:t>
      </w:r>
      <w:r w:rsidR="00BE2196" w:rsidRPr="00BB0C87">
        <w:rPr>
          <w:rFonts w:ascii="Tahoma" w:hAnsi="Tahoma" w:cs="Tahoma"/>
          <w:sz w:val="22"/>
          <w:szCs w:val="22"/>
        </w:rPr>
        <w:t>7</w:t>
      </w:r>
      <w:r w:rsidR="004E5101" w:rsidRPr="00BB0C87">
        <w:rPr>
          <w:rFonts w:ascii="Tahoma" w:hAnsi="Tahoma" w:cs="Tahoma"/>
          <w:sz w:val="22"/>
          <w:szCs w:val="22"/>
        </w:rPr>
        <w:t>00</w:t>
      </w:r>
      <w:r w:rsidR="00C3396D" w:rsidRPr="00BB0C87">
        <w:rPr>
          <w:rFonts w:ascii="Tahoma" w:hAnsi="Tahoma" w:cs="Tahoma"/>
          <w:sz w:val="22"/>
          <w:szCs w:val="22"/>
        </w:rPr>
        <w:t xml:space="preserve"> – a significantly larger increase than </w:t>
      </w:r>
      <w:r w:rsidR="00D4193E" w:rsidRPr="00BB0C87">
        <w:rPr>
          <w:rFonts w:ascii="Tahoma" w:hAnsi="Tahoma" w:cs="Tahoma"/>
          <w:sz w:val="22"/>
          <w:szCs w:val="22"/>
        </w:rPr>
        <w:t>in England</w:t>
      </w:r>
      <w:r w:rsidR="00C3396D" w:rsidRPr="00BB0C87">
        <w:rPr>
          <w:rFonts w:ascii="Tahoma" w:hAnsi="Tahoma" w:cs="Tahoma"/>
          <w:sz w:val="22"/>
          <w:szCs w:val="22"/>
        </w:rPr>
        <w:t xml:space="preserve"> and the rest of the </w:t>
      </w:r>
      <w:proofErr w:type="gramStart"/>
      <w:r w:rsidR="00C3396D" w:rsidRPr="00BB0C87">
        <w:rPr>
          <w:rFonts w:ascii="Tahoma" w:hAnsi="Tahoma" w:cs="Tahoma"/>
          <w:sz w:val="22"/>
          <w:szCs w:val="22"/>
        </w:rPr>
        <w:t>South East</w:t>
      </w:r>
      <w:proofErr w:type="gramEnd"/>
      <w:r w:rsidR="00D4193E" w:rsidRPr="00BB0C87">
        <w:rPr>
          <w:rFonts w:ascii="Tahoma" w:hAnsi="Tahoma" w:cs="Tahoma"/>
          <w:sz w:val="22"/>
          <w:szCs w:val="22"/>
        </w:rPr>
        <w:t xml:space="preserve"> region</w:t>
      </w:r>
      <w:r w:rsidR="00815C82" w:rsidRPr="00BB0C87">
        <w:rPr>
          <w:rFonts w:ascii="Tahoma" w:hAnsi="Tahoma" w:cs="Tahoma"/>
          <w:sz w:val="22"/>
          <w:szCs w:val="22"/>
        </w:rPr>
        <w:t xml:space="preserve">. </w:t>
      </w:r>
      <w:bookmarkStart w:id="1" w:name="two"/>
      <w:bookmarkEnd w:id="1"/>
      <w:r w:rsidR="00815C82" w:rsidRPr="00BB0C87">
        <w:rPr>
          <w:rFonts w:ascii="Tahoma" w:hAnsi="Tahoma" w:cs="Tahoma"/>
          <w:sz w:val="22"/>
          <w:szCs w:val="22"/>
        </w:rPr>
        <w:t xml:space="preserve">From this new data we can also see that </w:t>
      </w:r>
      <w:r w:rsidR="005A4EEE" w:rsidRPr="00BB0C87">
        <w:rPr>
          <w:rFonts w:ascii="Tahoma" w:hAnsi="Tahoma" w:cs="Tahoma"/>
          <w:sz w:val="22"/>
          <w:szCs w:val="22"/>
        </w:rPr>
        <w:t xml:space="preserve">West Sussex </w:t>
      </w:r>
      <w:r w:rsidR="00815C82" w:rsidRPr="00BB0C87">
        <w:rPr>
          <w:rFonts w:ascii="Tahoma" w:hAnsi="Tahoma" w:cs="Tahoma"/>
          <w:sz w:val="22"/>
          <w:szCs w:val="22"/>
        </w:rPr>
        <w:t xml:space="preserve">now </w:t>
      </w:r>
      <w:r w:rsidR="0046376A" w:rsidRPr="00BB0C87">
        <w:rPr>
          <w:rFonts w:ascii="Tahoma" w:hAnsi="Tahoma" w:cs="Tahoma"/>
          <w:sz w:val="22"/>
          <w:szCs w:val="22"/>
        </w:rPr>
        <w:t>h</w:t>
      </w:r>
      <w:r w:rsidR="005A4EEE" w:rsidRPr="00BB0C87">
        <w:rPr>
          <w:rFonts w:ascii="Tahoma" w:hAnsi="Tahoma" w:cs="Tahoma"/>
          <w:sz w:val="22"/>
          <w:szCs w:val="22"/>
        </w:rPr>
        <w:t xml:space="preserve">as an increasingly diverse population. </w:t>
      </w:r>
      <w:r w:rsidR="00AB498E" w:rsidRPr="00BB0C87">
        <w:rPr>
          <w:rFonts w:ascii="Tahoma" w:hAnsi="Tahoma" w:cs="Tahoma"/>
          <w:sz w:val="22"/>
          <w:szCs w:val="22"/>
        </w:rPr>
        <w:t>T</w:t>
      </w:r>
      <w:r w:rsidR="00AC6368" w:rsidRPr="00BB0C87">
        <w:rPr>
          <w:rFonts w:ascii="Tahoma" w:hAnsi="Tahoma" w:cs="Tahoma"/>
          <w:sz w:val="22"/>
          <w:szCs w:val="22"/>
        </w:rPr>
        <w:t xml:space="preserve">he refugee population </w:t>
      </w:r>
      <w:r w:rsidR="00AB498E" w:rsidRPr="00BB0C87">
        <w:rPr>
          <w:rFonts w:ascii="Tahoma" w:hAnsi="Tahoma" w:cs="Tahoma"/>
          <w:sz w:val="22"/>
          <w:szCs w:val="22"/>
        </w:rPr>
        <w:t xml:space="preserve">of </w:t>
      </w:r>
      <w:r w:rsidR="00AC6368" w:rsidRPr="00BB0C87">
        <w:rPr>
          <w:rFonts w:ascii="Tahoma" w:hAnsi="Tahoma" w:cs="Tahoma"/>
          <w:sz w:val="22"/>
          <w:szCs w:val="22"/>
        </w:rPr>
        <w:t>West Sussex</w:t>
      </w:r>
      <w:r w:rsidR="00AB498E" w:rsidRPr="00BB0C87">
        <w:rPr>
          <w:rFonts w:ascii="Tahoma" w:hAnsi="Tahoma" w:cs="Tahoma"/>
          <w:sz w:val="22"/>
          <w:szCs w:val="22"/>
        </w:rPr>
        <w:t xml:space="preserve"> has continued to </w:t>
      </w:r>
      <w:r w:rsidR="00554089" w:rsidRPr="00BB0C87">
        <w:rPr>
          <w:rFonts w:ascii="Tahoma" w:hAnsi="Tahoma" w:cs="Tahoma"/>
          <w:sz w:val="22"/>
          <w:szCs w:val="22"/>
        </w:rPr>
        <w:t>gro</w:t>
      </w:r>
      <w:r w:rsidR="356916A8" w:rsidRPr="00BB0C87">
        <w:rPr>
          <w:rFonts w:ascii="Tahoma" w:hAnsi="Tahoma" w:cs="Tahoma"/>
          <w:sz w:val="22"/>
          <w:szCs w:val="22"/>
        </w:rPr>
        <w:t>w. M</w:t>
      </w:r>
      <w:r w:rsidR="005A4EEE" w:rsidRPr="00BB0C87">
        <w:rPr>
          <w:rFonts w:ascii="Tahoma" w:hAnsi="Tahoma" w:cs="Tahoma"/>
          <w:sz w:val="22"/>
          <w:szCs w:val="22"/>
        </w:rPr>
        <w:t>any people who live in West Sussex also live in rural areas which have limited services and support and poor transport links to towns where services are available.</w:t>
      </w:r>
      <w:r w:rsidR="005A4EEE" w:rsidRPr="00BB0C87">
        <w:rPr>
          <w:rFonts w:ascii="Tahoma" w:hAnsi="Tahoma" w:cs="Tahoma"/>
          <w:b/>
          <w:bCs/>
          <w:sz w:val="22"/>
          <w:szCs w:val="22"/>
        </w:rPr>
        <w:t xml:space="preserve"> </w:t>
      </w:r>
      <w:r w:rsidR="3EE98731" w:rsidRPr="00BB0C87">
        <w:rPr>
          <w:rFonts w:ascii="Tahoma" w:hAnsi="Tahoma" w:cs="Tahoma"/>
          <w:sz w:val="22"/>
          <w:szCs w:val="22"/>
        </w:rPr>
        <w:t>We also know there are significant health inequa</w:t>
      </w:r>
      <w:r w:rsidR="082AF49B" w:rsidRPr="00BB0C87">
        <w:rPr>
          <w:rFonts w:ascii="Tahoma" w:hAnsi="Tahoma" w:cs="Tahoma"/>
          <w:sz w:val="22"/>
          <w:szCs w:val="22"/>
        </w:rPr>
        <w:t xml:space="preserve">lities in parts of West Sussex that these factors will only be increasing </w:t>
      </w:r>
      <w:r w:rsidR="4F52B593" w:rsidRPr="00BB0C87">
        <w:rPr>
          <w:rFonts w:ascii="Tahoma" w:hAnsi="Tahoma" w:cs="Tahoma"/>
          <w:sz w:val="22"/>
          <w:szCs w:val="22"/>
        </w:rPr>
        <w:t xml:space="preserve">(4). </w:t>
      </w:r>
    </w:p>
    <w:p w14:paraId="5E5238C9" w14:textId="0ACA57C9" w:rsidR="000775A2" w:rsidRPr="005A4EEE" w:rsidRDefault="00F372CA" w:rsidP="000775A2">
      <w:pPr>
        <w:rPr>
          <w:rFonts w:ascii="Tahoma" w:hAnsi="Tahoma" w:cs="Tahoma"/>
        </w:rPr>
      </w:pPr>
      <w:r w:rsidRPr="005A4EEE">
        <w:rPr>
          <w:rFonts w:ascii="Tahoma" w:hAnsi="Tahoma" w:cs="Tahoma"/>
          <w:b/>
          <w:bCs/>
        </w:rPr>
        <w:t xml:space="preserve">This means we need to try and </w:t>
      </w:r>
      <w:r w:rsidR="000D64BA" w:rsidRPr="005A4EEE">
        <w:rPr>
          <w:rFonts w:ascii="Tahoma" w:hAnsi="Tahoma" w:cs="Tahoma"/>
          <w:b/>
          <w:bCs/>
        </w:rPr>
        <w:t xml:space="preserve">do more to meet these </w:t>
      </w:r>
      <w:r w:rsidRPr="005A4EEE">
        <w:rPr>
          <w:rFonts w:ascii="Tahoma" w:hAnsi="Tahoma" w:cs="Tahoma"/>
          <w:b/>
          <w:bCs/>
        </w:rPr>
        <w:t>increas</w:t>
      </w:r>
      <w:r w:rsidR="000D64BA" w:rsidRPr="005A4EEE">
        <w:rPr>
          <w:rFonts w:ascii="Tahoma" w:hAnsi="Tahoma" w:cs="Tahoma"/>
          <w:b/>
          <w:bCs/>
        </w:rPr>
        <w:t xml:space="preserve">ing needs and make sure the public know we can help. </w:t>
      </w:r>
      <w:r w:rsidR="005A4EEE" w:rsidRPr="005A4EEE">
        <w:rPr>
          <w:rFonts w:ascii="Tahoma" w:hAnsi="Tahoma" w:cs="Tahoma"/>
          <w:b/>
          <w:bCs/>
        </w:rPr>
        <w:t xml:space="preserve">It also means we </w:t>
      </w:r>
      <w:r w:rsidR="000775A2" w:rsidRPr="005A4EEE">
        <w:rPr>
          <w:rFonts w:ascii="Tahoma" w:hAnsi="Tahoma" w:cs="Tahoma"/>
          <w:b/>
          <w:bCs/>
        </w:rPr>
        <w:t xml:space="preserve">need to make sure our services are appropriate, </w:t>
      </w:r>
      <w:proofErr w:type="gramStart"/>
      <w:r w:rsidR="000775A2" w:rsidRPr="005A4EEE">
        <w:rPr>
          <w:rFonts w:ascii="Tahoma" w:hAnsi="Tahoma" w:cs="Tahoma"/>
          <w:b/>
          <w:bCs/>
        </w:rPr>
        <w:t>available</w:t>
      </w:r>
      <w:proofErr w:type="gramEnd"/>
      <w:r w:rsidR="000775A2" w:rsidRPr="005A4EEE">
        <w:rPr>
          <w:rFonts w:ascii="Tahoma" w:hAnsi="Tahoma" w:cs="Tahoma"/>
          <w:b/>
          <w:bCs/>
        </w:rPr>
        <w:t xml:space="preserve"> and accessible to all. We may need to offer more targeted services for some communities</w:t>
      </w:r>
      <w:r w:rsidR="00A550E5">
        <w:rPr>
          <w:rFonts w:ascii="Tahoma" w:hAnsi="Tahoma" w:cs="Tahoma"/>
          <w:b/>
          <w:bCs/>
        </w:rPr>
        <w:t xml:space="preserve"> and groups</w:t>
      </w:r>
      <w:r w:rsidR="000775A2" w:rsidRPr="005A4EEE">
        <w:rPr>
          <w:rFonts w:ascii="Tahoma" w:hAnsi="Tahoma" w:cs="Tahoma"/>
          <w:b/>
          <w:bCs/>
        </w:rPr>
        <w:t xml:space="preserve">.  </w:t>
      </w:r>
    </w:p>
    <w:p w14:paraId="347917CE" w14:textId="77777777" w:rsidR="00614B69" w:rsidRPr="005A4EEE" w:rsidRDefault="00614B69" w:rsidP="00BB2C0C">
      <w:pPr>
        <w:rPr>
          <w:rFonts w:ascii="Tahoma" w:hAnsi="Tahoma" w:cs="Tahoma"/>
          <w:sz w:val="22"/>
          <w:szCs w:val="22"/>
        </w:rPr>
      </w:pPr>
    </w:p>
    <w:p w14:paraId="128AC8F0" w14:textId="145B875B" w:rsidR="0001412E" w:rsidRPr="00BB0C87" w:rsidRDefault="005A4EEE" w:rsidP="00BB2C0C">
      <w:pPr>
        <w:rPr>
          <w:rFonts w:ascii="Tahoma" w:hAnsi="Tahoma" w:cs="Tahoma"/>
          <w:sz w:val="22"/>
          <w:szCs w:val="22"/>
        </w:rPr>
      </w:pPr>
      <w:r w:rsidRPr="72B2AC72">
        <w:rPr>
          <w:rFonts w:ascii="Tahoma" w:hAnsi="Tahoma" w:cs="Tahoma"/>
          <w:sz w:val="22"/>
          <w:szCs w:val="22"/>
        </w:rPr>
        <w:t>Most adults</w:t>
      </w:r>
      <w:r w:rsidR="004F46B1" w:rsidRPr="72B2AC72">
        <w:rPr>
          <w:rFonts w:ascii="Tahoma" w:hAnsi="Tahoma" w:cs="Tahoma"/>
          <w:sz w:val="22"/>
          <w:szCs w:val="22"/>
        </w:rPr>
        <w:t xml:space="preserve"> with mental health problems </w:t>
      </w:r>
      <w:r w:rsidR="001124E2" w:rsidRPr="72B2AC72">
        <w:rPr>
          <w:rFonts w:ascii="Tahoma" w:hAnsi="Tahoma" w:cs="Tahoma"/>
          <w:sz w:val="22"/>
          <w:szCs w:val="22"/>
        </w:rPr>
        <w:t xml:space="preserve">first </w:t>
      </w:r>
      <w:r w:rsidR="004F46B1" w:rsidRPr="72B2AC72">
        <w:rPr>
          <w:rFonts w:ascii="Tahoma" w:hAnsi="Tahoma" w:cs="Tahoma"/>
          <w:sz w:val="22"/>
          <w:szCs w:val="22"/>
        </w:rPr>
        <w:t xml:space="preserve">develop these when they are </w:t>
      </w:r>
      <w:r w:rsidR="001124E2" w:rsidRPr="72B2AC72">
        <w:rPr>
          <w:rFonts w:ascii="Tahoma" w:hAnsi="Tahoma" w:cs="Tahoma"/>
          <w:sz w:val="22"/>
          <w:szCs w:val="22"/>
        </w:rPr>
        <w:t>young</w:t>
      </w:r>
      <w:r w:rsidRPr="72B2AC72">
        <w:rPr>
          <w:rFonts w:ascii="Tahoma" w:hAnsi="Tahoma" w:cs="Tahoma"/>
          <w:sz w:val="22"/>
          <w:szCs w:val="22"/>
        </w:rPr>
        <w:t xml:space="preserve"> people </w:t>
      </w:r>
      <w:r w:rsidR="00B75EB2" w:rsidRPr="72B2AC72">
        <w:rPr>
          <w:rFonts w:ascii="Tahoma" w:hAnsi="Tahoma" w:cs="Tahoma"/>
          <w:sz w:val="22"/>
          <w:szCs w:val="22"/>
        </w:rPr>
        <w:t>(</w:t>
      </w:r>
      <w:r w:rsidR="4EDFF775" w:rsidRPr="72B2AC72">
        <w:rPr>
          <w:rFonts w:ascii="Tahoma" w:hAnsi="Tahoma" w:cs="Tahoma"/>
          <w:sz w:val="22"/>
          <w:szCs w:val="22"/>
        </w:rPr>
        <w:t>5</w:t>
      </w:r>
      <w:r w:rsidR="00B75EB2" w:rsidRPr="72B2AC72">
        <w:rPr>
          <w:rFonts w:ascii="Tahoma" w:hAnsi="Tahoma" w:cs="Tahoma"/>
          <w:sz w:val="22"/>
          <w:szCs w:val="22"/>
        </w:rPr>
        <w:t>)</w:t>
      </w:r>
      <w:r w:rsidRPr="72B2AC72">
        <w:rPr>
          <w:rFonts w:ascii="Tahoma" w:hAnsi="Tahoma" w:cs="Tahoma"/>
          <w:sz w:val="22"/>
          <w:szCs w:val="22"/>
        </w:rPr>
        <w:t xml:space="preserve">. In West Sussex </w:t>
      </w:r>
      <w:r w:rsidR="001124E2" w:rsidRPr="72B2AC72">
        <w:rPr>
          <w:rFonts w:ascii="Tahoma" w:hAnsi="Tahoma" w:cs="Tahoma"/>
          <w:sz w:val="22"/>
          <w:szCs w:val="22"/>
        </w:rPr>
        <w:t>d</w:t>
      </w:r>
      <w:r w:rsidR="00036B02" w:rsidRPr="72B2AC72">
        <w:rPr>
          <w:rFonts w:ascii="Tahoma" w:hAnsi="Tahoma" w:cs="Tahoma"/>
          <w:sz w:val="22"/>
          <w:szCs w:val="22"/>
        </w:rPr>
        <w:t xml:space="preserve">emand for support </w:t>
      </w:r>
      <w:r w:rsidRPr="72B2AC72">
        <w:rPr>
          <w:rFonts w:ascii="Tahoma" w:hAnsi="Tahoma" w:cs="Tahoma"/>
          <w:sz w:val="22"/>
          <w:szCs w:val="22"/>
        </w:rPr>
        <w:t xml:space="preserve">has been </w:t>
      </w:r>
      <w:r w:rsidR="00036B02" w:rsidRPr="72B2AC72">
        <w:rPr>
          <w:rFonts w:ascii="Tahoma" w:hAnsi="Tahoma" w:cs="Tahoma"/>
          <w:sz w:val="22"/>
          <w:szCs w:val="22"/>
        </w:rPr>
        <w:t xml:space="preserve">particularly growing amongst </w:t>
      </w:r>
      <w:r w:rsidR="004A3970" w:rsidRPr="72B2AC72">
        <w:rPr>
          <w:rFonts w:ascii="Tahoma" w:hAnsi="Tahoma" w:cs="Tahoma"/>
          <w:sz w:val="22"/>
          <w:szCs w:val="22"/>
        </w:rPr>
        <w:t xml:space="preserve">children and </w:t>
      </w:r>
      <w:r w:rsidR="00036B02" w:rsidRPr="72B2AC72">
        <w:rPr>
          <w:rFonts w:ascii="Tahoma" w:hAnsi="Tahoma" w:cs="Tahoma"/>
          <w:sz w:val="22"/>
          <w:szCs w:val="22"/>
        </w:rPr>
        <w:t>young</w:t>
      </w:r>
      <w:r w:rsidR="004A3970" w:rsidRPr="72B2AC72">
        <w:rPr>
          <w:rFonts w:ascii="Tahoma" w:hAnsi="Tahoma" w:cs="Tahoma"/>
          <w:sz w:val="22"/>
          <w:szCs w:val="22"/>
        </w:rPr>
        <w:t xml:space="preserve"> people</w:t>
      </w:r>
      <w:r w:rsidR="00091251" w:rsidRPr="72B2AC72">
        <w:rPr>
          <w:rFonts w:ascii="Tahoma" w:hAnsi="Tahoma" w:cs="Tahoma"/>
          <w:sz w:val="22"/>
          <w:szCs w:val="22"/>
        </w:rPr>
        <w:t xml:space="preserve"> </w:t>
      </w:r>
      <w:r w:rsidR="00B75EB2" w:rsidRPr="72B2AC72">
        <w:rPr>
          <w:rFonts w:ascii="Tahoma" w:hAnsi="Tahoma" w:cs="Tahoma"/>
          <w:sz w:val="20"/>
          <w:szCs w:val="20"/>
        </w:rPr>
        <w:t>(</w:t>
      </w:r>
      <w:r w:rsidR="5124EF77" w:rsidRPr="72B2AC72">
        <w:rPr>
          <w:rFonts w:ascii="Tahoma" w:hAnsi="Tahoma" w:cs="Tahoma"/>
          <w:sz w:val="20"/>
          <w:szCs w:val="20"/>
        </w:rPr>
        <w:t>7</w:t>
      </w:r>
      <w:r w:rsidR="00B75EB2" w:rsidRPr="72B2AC72">
        <w:rPr>
          <w:rFonts w:ascii="Tahoma" w:hAnsi="Tahoma" w:cs="Tahoma"/>
          <w:sz w:val="20"/>
          <w:szCs w:val="20"/>
        </w:rPr>
        <w:t>)</w:t>
      </w:r>
      <w:r w:rsidRPr="72B2AC72">
        <w:rPr>
          <w:rFonts w:ascii="Tahoma" w:hAnsi="Tahoma" w:cs="Tahoma"/>
          <w:sz w:val="20"/>
          <w:szCs w:val="20"/>
        </w:rPr>
        <w:t xml:space="preserve"> </w:t>
      </w:r>
      <w:r w:rsidR="002F1AFB" w:rsidRPr="72B2AC72">
        <w:rPr>
          <w:rFonts w:ascii="Tahoma" w:hAnsi="Tahoma" w:cs="Tahoma"/>
          <w:sz w:val="22"/>
          <w:szCs w:val="22"/>
        </w:rPr>
        <w:t xml:space="preserve">and the evidence around the impact of Covid 19 suggests that children and young people’s mental health will </w:t>
      </w:r>
      <w:r w:rsidR="002F1AFB" w:rsidRPr="72B2AC72">
        <w:rPr>
          <w:rFonts w:ascii="Tahoma" w:hAnsi="Tahoma" w:cs="Tahoma"/>
          <w:sz w:val="22"/>
          <w:szCs w:val="22"/>
        </w:rPr>
        <w:lastRenderedPageBreak/>
        <w:t>be particularly affected by the impact of the economic recession (</w:t>
      </w:r>
      <w:r w:rsidR="00614B5F" w:rsidRPr="72B2AC72">
        <w:rPr>
          <w:rFonts w:ascii="Tahoma" w:hAnsi="Tahoma" w:cs="Tahoma"/>
          <w:sz w:val="22"/>
          <w:szCs w:val="22"/>
        </w:rPr>
        <w:t>3</w:t>
      </w:r>
      <w:r w:rsidR="002F1AFB" w:rsidRPr="72B2AC72">
        <w:rPr>
          <w:rFonts w:ascii="Tahoma" w:hAnsi="Tahoma" w:cs="Tahoma"/>
          <w:sz w:val="22"/>
          <w:szCs w:val="22"/>
        </w:rPr>
        <w:t>) and that we should expe</w:t>
      </w:r>
      <w:r w:rsidR="00A550E5" w:rsidRPr="72B2AC72">
        <w:rPr>
          <w:rFonts w:ascii="Tahoma" w:hAnsi="Tahoma" w:cs="Tahoma"/>
          <w:sz w:val="22"/>
          <w:szCs w:val="22"/>
        </w:rPr>
        <w:t>c</w:t>
      </w:r>
      <w:r w:rsidR="002F1AFB" w:rsidRPr="72B2AC72">
        <w:rPr>
          <w:rFonts w:ascii="Tahoma" w:hAnsi="Tahoma" w:cs="Tahoma"/>
          <w:sz w:val="22"/>
          <w:szCs w:val="22"/>
        </w:rPr>
        <w:t xml:space="preserve">t that demand </w:t>
      </w:r>
      <w:r w:rsidR="002F1AFB" w:rsidRPr="00BB0C87">
        <w:rPr>
          <w:rFonts w:ascii="Tahoma" w:hAnsi="Tahoma" w:cs="Tahoma"/>
          <w:sz w:val="22"/>
          <w:szCs w:val="22"/>
        </w:rPr>
        <w:t xml:space="preserve">will continue to increase further. </w:t>
      </w:r>
      <w:r w:rsidR="00E93F58" w:rsidRPr="00BB0C87">
        <w:rPr>
          <w:rFonts w:ascii="Tahoma" w:hAnsi="Tahoma" w:cs="Tahoma"/>
          <w:sz w:val="22"/>
          <w:szCs w:val="22"/>
        </w:rPr>
        <w:t xml:space="preserve">We know that </w:t>
      </w:r>
      <w:r w:rsidR="00A670D4" w:rsidRPr="00BB0C87">
        <w:rPr>
          <w:rFonts w:ascii="Tahoma" w:hAnsi="Tahoma" w:cs="Tahoma"/>
          <w:sz w:val="22"/>
          <w:szCs w:val="22"/>
        </w:rPr>
        <w:t>services supporting children and young people’s mental health in West Sussex are under significant pressure.</w:t>
      </w:r>
      <w:r w:rsidR="002F1AFB" w:rsidRPr="00BB0C87">
        <w:rPr>
          <w:rFonts w:ascii="Tahoma" w:hAnsi="Tahoma" w:cs="Tahoma"/>
          <w:sz w:val="22"/>
          <w:szCs w:val="22"/>
        </w:rPr>
        <w:t xml:space="preserve"> </w:t>
      </w:r>
      <w:r w:rsidR="00B75EB2" w:rsidRPr="00BB0C87">
        <w:rPr>
          <w:rFonts w:ascii="Tahoma" w:hAnsi="Tahoma" w:cs="Tahoma"/>
          <w:sz w:val="22"/>
          <w:szCs w:val="22"/>
        </w:rPr>
        <w:t xml:space="preserve"> </w:t>
      </w:r>
    </w:p>
    <w:p w14:paraId="26C8ED15" w14:textId="0F9670DF" w:rsidR="005A4EEE" w:rsidRPr="00BB0C87" w:rsidRDefault="0001412E" w:rsidP="005A4EEE">
      <w:pPr>
        <w:rPr>
          <w:rFonts w:ascii="Tahoma" w:hAnsi="Tahoma" w:cs="Tahoma"/>
        </w:rPr>
      </w:pPr>
      <w:r w:rsidRPr="00BB0C87">
        <w:rPr>
          <w:rFonts w:ascii="Tahoma" w:hAnsi="Tahoma" w:cs="Tahoma"/>
          <w:b/>
          <w:bCs/>
        </w:rPr>
        <w:t xml:space="preserve">This means </w:t>
      </w:r>
      <w:r w:rsidR="00BC207B" w:rsidRPr="00BB0C87">
        <w:rPr>
          <w:rFonts w:ascii="Tahoma" w:hAnsi="Tahoma" w:cs="Tahoma"/>
          <w:b/>
          <w:bCs/>
        </w:rPr>
        <w:t xml:space="preserve">we need to </w:t>
      </w:r>
      <w:r w:rsidR="000775A2" w:rsidRPr="00BB0C87">
        <w:rPr>
          <w:rFonts w:ascii="Tahoma" w:hAnsi="Tahoma" w:cs="Tahoma"/>
          <w:b/>
          <w:bCs/>
        </w:rPr>
        <w:t xml:space="preserve">try and expand </w:t>
      </w:r>
      <w:r w:rsidR="00BC207B" w:rsidRPr="00BB0C87">
        <w:rPr>
          <w:rFonts w:ascii="Tahoma" w:hAnsi="Tahoma" w:cs="Tahoma"/>
          <w:b/>
          <w:bCs/>
        </w:rPr>
        <w:t xml:space="preserve">our work with children and young people to prevent problems from developing and increase </w:t>
      </w:r>
      <w:r w:rsidR="000A6C36" w:rsidRPr="00BB0C87">
        <w:rPr>
          <w:rFonts w:ascii="Tahoma" w:hAnsi="Tahoma" w:cs="Tahoma"/>
          <w:b/>
          <w:bCs/>
        </w:rPr>
        <w:t xml:space="preserve">their </w:t>
      </w:r>
      <w:r w:rsidR="00134098" w:rsidRPr="00BB0C87">
        <w:rPr>
          <w:rFonts w:ascii="Tahoma" w:hAnsi="Tahoma" w:cs="Tahoma"/>
          <w:b/>
          <w:bCs/>
        </w:rPr>
        <w:t xml:space="preserve">resilience </w:t>
      </w:r>
      <w:r w:rsidR="000A6C36" w:rsidRPr="00BB0C87">
        <w:rPr>
          <w:rFonts w:ascii="Tahoma" w:hAnsi="Tahoma" w:cs="Tahoma"/>
          <w:b/>
          <w:bCs/>
        </w:rPr>
        <w:t>around mental health</w:t>
      </w:r>
      <w:r w:rsidR="00813428" w:rsidRPr="00BB0C87">
        <w:rPr>
          <w:rFonts w:ascii="Tahoma" w:hAnsi="Tahoma" w:cs="Tahoma"/>
          <w:b/>
          <w:bCs/>
        </w:rPr>
        <w:t>. C</w:t>
      </w:r>
      <w:r w:rsidR="00091251" w:rsidRPr="00BB0C87">
        <w:rPr>
          <w:rFonts w:ascii="Tahoma" w:hAnsi="Tahoma" w:cs="Tahoma"/>
          <w:b/>
          <w:bCs/>
        </w:rPr>
        <w:t xml:space="preserve">ontinuing to </w:t>
      </w:r>
      <w:r w:rsidR="00361606" w:rsidRPr="00BB0C87">
        <w:rPr>
          <w:rFonts w:ascii="Tahoma" w:hAnsi="Tahoma" w:cs="Tahoma"/>
          <w:b/>
          <w:bCs/>
        </w:rPr>
        <w:t>p</w:t>
      </w:r>
      <w:r w:rsidR="00091251" w:rsidRPr="00BB0C87">
        <w:rPr>
          <w:rFonts w:ascii="Tahoma" w:hAnsi="Tahoma" w:cs="Tahoma"/>
          <w:b/>
          <w:bCs/>
        </w:rPr>
        <w:t xml:space="preserve">rovide </w:t>
      </w:r>
      <w:r w:rsidR="00813428" w:rsidRPr="00BB0C87">
        <w:rPr>
          <w:rFonts w:ascii="Tahoma" w:hAnsi="Tahoma" w:cs="Tahoma"/>
          <w:b/>
          <w:bCs/>
        </w:rPr>
        <w:t xml:space="preserve">and expand </w:t>
      </w:r>
      <w:r w:rsidR="00361606" w:rsidRPr="00BB0C87">
        <w:rPr>
          <w:rFonts w:ascii="Tahoma" w:hAnsi="Tahoma" w:cs="Tahoma"/>
          <w:b/>
          <w:bCs/>
        </w:rPr>
        <w:t xml:space="preserve">support to young people </w:t>
      </w:r>
      <w:proofErr w:type="gramStart"/>
      <w:r w:rsidR="00361606" w:rsidRPr="00BB0C87">
        <w:rPr>
          <w:rFonts w:ascii="Tahoma" w:hAnsi="Tahoma" w:cs="Tahoma"/>
          <w:b/>
          <w:bCs/>
        </w:rPr>
        <w:t>and also</w:t>
      </w:r>
      <w:proofErr w:type="gramEnd"/>
      <w:r w:rsidR="00361606" w:rsidRPr="00BB0C87">
        <w:rPr>
          <w:rFonts w:ascii="Tahoma" w:hAnsi="Tahoma" w:cs="Tahoma"/>
          <w:b/>
          <w:bCs/>
        </w:rPr>
        <w:t xml:space="preserve"> parents and carers is </w:t>
      </w:r>
      <w:r w:rsidR="00813428" w:rsidRPr="00BB0C87">
        <w:rPr>
          <w:rFonts w:ascii="Tahoma" w:hAnsi="Tahoma" w:cs="Tahoma"/>
          <w:b/>
          <w:bCs/>
        </w:rPr>
        <w:t xml:space="preserve">also </w:t>
      </w:r>
      <w:r w:rsidR="00361606" w:rsidRPr="00BB0C87">
        <w:rPr>
          <w:rFonts w:ascii="Tahoma" w:hAnsi="Tahoma" w:cs="Tahoma"/>
          <w:b/>
          <w:bCs/>
        </w:rPr>
        <w:t>vital</w:t>
      </w:r>
      <w:r w:rsidR="00813428" w:rsidRPr="00BB0C87">
        <w:rPr>
          <w:rFonts w:ascii="Tahoma" w:hAnsi="Tahoma" w:cs="Tahoma"/>
          <w:b/>
          <w:bCs/>
        </w:rPr>
        <w:t xml:space="preserve">. </w:t>
      </w:r>
    </w:p>
    <w:p w14:paraId="444A5BC9" w14:textId="77777777" w:rsidR="002F1AFB" w:rsidRPr="00BB0C87" w:rsidRDefault="002F1AFB" w:rsidP="005A4EEE">
      <w:pPr>
        <w:rPr>
          <w:rFonts w:ascii="Tahoma" w:hAnsi="Tahoma" w:cs="Tahoma"/>
          <w:sz w:val="22"/>
          <w:szCs w:val="22"/>
        </w:rPr>
      </w:pPr>
    </w:p>
    <w:p w14:paraId="74D02799" w14:textId="3D51C681" w:rsidR="002F1AFB" w:rsidRDefault="002F1AFB" w:rsidP="009A7F49">
      <w:pPr>
        <w:rPr>
          <w:rFonts w:ascii="Tahoma" w:hAnsi="Tahoma" w:cs="Tahoma"/>
          <w:sz w:val="22"/>
          <w:szCs w:val="22"/>
        </w:rPr>
      </w:pPr>
      <w:r w:rsidRPr="00BB0C87">
        <w:rPr>
          <w:rFonts w:ascii="Tahoma" w:hAnsi="Tahoma" w:cs="Tahoma"/>
          <w:sz w:val="22"/>
          <w:szCs w:val="22"/>
        </w:rPr>
        <w:t xml:space="preserve">The </w:t>
      </w:r>
      <w:r w:rsidR="00922031" w:rsidRPr="00BB0C87">
        <w:rPr>
          <w:rFonts w:ascii="Tahoma" w:hAnsi="Tahoma" w:cs="Tahoma"/>
          <w:sz w:val="22"/>
          <w:szCs w:val="22"/>
        </w:rPr>
        <w:t xml:space="preserve">legacy of the </w:t>
      </w:r>
      <w:r w:rsidR="005A4EEE" w:rsidRPr="00BB0C87">
        <w:rPr>
          <w:rFonts w:ascii="Tahoma" w:hAnsi="Tahoma" w:cs="Tahoma"/>
          <w:sz w:val="22"/>
          <w:szCs w:val="22"/>
        </w:rPr>
        <w:t xml:space="preserve">Covid </w:t>
      </w:r>
      <w:r w:rsidRPr="00BB0C87">
        <w:rPr>
          <w:rFonts w:ascii="Tahoma" w:hAnsi="Tahoma" w:cs="Tahoma"/>
          <w:sz w:val="22"/>
          <w:szCs w:val="22"/>
        </w:rPr>
        <w:t xml:space="preserve">19 pandemic </w:t>
      </w:r>
      <w:r w:rsidR="00922031" w:rsidRPr="00BB0C87">
        <w:rPr>
          <w:rFonts w:ascii="Tahoma" w:hAnsi="Tahoma" w:cs="Tahoma"/>
          <w:sz w:val="22"/>
          <w:szCs w:val="22"/>
        </w:rPr>
        <w:t>continues to impact on</w:t>
      </w:r>
      <w:r w:rsidR="005A4EEE" w:rsidRPr="00BB0C87">
        <w:rPr>
          <w:rFonts w:ascii="Tahoma" w:hAnsi="Tahoma" w:cs="Tahoma"/>
          <w:sz w:val="22"/>
          <w:szCs w:val="22"/>
        </w:rPr>
        <w:t xml:space="preserve"> the way we support people and what people want from us</w:t>
      </w:r>
      <w:r w:rsidRPr="00BB0C87">
        <w:rPr>
          <w:rFonts w:ascii="Tahoma" w:hAnsi="Tahoma" w:cs="Tahoma"/>
          <w:sz w:val="22"/>
          <w:szCs w:val="22"/>
        </w:rPr>
        <w:t xml:space="preserve">. Our own research has shown that whilst people want us to continue to provide face to face support where we can they also want us to continue to offer </w:t>
      </w:r>
      <w:r w:rsidR="005A4EEE" w:rsidRPr="00BB0C87">
        <w:rPr>
          <w:rFonts w:ascii="Tahoma" w:hAnsi="Tahoma" w:cs="Tahoma"/>
          <w:sz w:val="22"/>
          <w:szCs w:val="22"/>
        </w:rPr>
        <w:t xml:space="preserve">phone, </w:t>
      </w:r>
      <w:proofErr w:type="gramStart"/>
      <w:r w:rsidR="005A4EEE" w:rsidRPr="00BB0C87">
        <w:rPr>
          <w:rFonts w:ascii="Tahoma" w:hAnsi="Tahoma" w:cs="Tahoma"/>
          <w:sz w:val="22"/>
          <w:szCs w:val="22"/>
        </w:rPr>
        <w:t>email</w:t>
      </w:r>
      <w:proofErr w:type="gramEnd"/>
      <w:r w:rsidRPr="00BB0C87">
        <w:rPr>
          <w:rFonts w:ascii="Tahoma" w:hAnsi="Tahoma" w:cs="Tahoma"/>
          <w:sz w:val="22"/>
          <w:szCs w:val="22"/>
        </w:rPr>
        <w:t xml:space="preserve"> and</w:t>
      </w:r>
      <w:r w:rsidR="005A4EEE" w:rsidRPr="00BB0C87">
        <w:rPr>
          <w:rFonts w:ascii="Tahoma" w:hAnsi="Tahoma" w:cs="Tahoma"/>
          <w:sz w:val="22"/>
          <w:szCs w:val="22"/>
        </w:rPr>
        <w:t xml:space="preserve"> video-call/conference </w:t>
      </w:r>
      <w:r w:rsidRPr="00BB0C87">
        <w:rPr>
          <w:rFonts w:ascii="Tahoma" w:hAnsi="Tahoma" w:cs="Tahoma"/>
          <w:sz w:val="22"/>
          <w:szCs w:val="22"/>
        </w:rPr>
        <w:t xml:space="preserve">support as well. The experience has also shown us that we need agile and flexible services so we can respond </w:t>
      </w:r>
      <w:r w:rsidRPr="00A550E5">
        <w:rPr>
          <w:rFonts w:ascii="Tahoma" w:hAnsi="Tahoma" w:cs="Tahoma"/>
          <w:sz w:val="22"/>
          <w:szCs w:val="22"/>
        </w:rPr>
        <w:t xml:space="preserve">effectively if the context and environment we are working in changes. </w:t>
      </w:r>
      <w:r w:rsidR="00BA0A53">
        <w:rPr>
          <w:rFonts w:ascii="Tahoma" w:hAnsi="Tahoma" w:cs="Tahoma"/>
          <w:sz w:val="22"/>
          <w:szCs w:val="22"/>
        </w:rPr>
        <w:t>O</w:t>
      </w:r>
      <w:r w:rsidRPr="00A550E5">
        <w:rPr>
          <w:rFonts w:ascii="Tahoma" w:hAnsi="Tahoma" w:cs="Tahoma"/>
          <w:sz w:val="22"/>
          <w:szCs w:val="22"/>
        </w:rPr>
        <w:t xml:space="preserve">ur research has also shown that working with our partners to support </w:t>
      </w:r>
      <w:r w:rsidR="00A550E5">
        <w:rPr>
          <w:rFonts w:ascii="Tahoma" w:hAnsi="Tahoma" w:cs="Tahoma"/>
          <w:sz w:val="22"/>
          <w:szCs w:val="22"/>
        </w:rPr>
        <w:t xml:space="preserve">people to </w:t>
      </w:r>
      <w:r w:rsidRPr="00A550E5">
        <w:rPr>
          <w:rFonts w:ascii="Tahoma" w:hAnsi="Tahoma" w:cs="Tahoma"/>
          <w:sz w:val="22"/>
          <w:szCs w:val="22"/>
        </w:rPr>
        <w:t xml:space="preserve">access </w:t>
      </w:r>
      <w:r w:rsidR="00A550E5">
        <w:rPr>
          <w:rFonts w:ascii="Tahoma" w:hAnsi="Tahoma" w:cs="Tahoma"/>
          <w:sz w:val="22"/>
          <w:szCs w:val="22"/>
        </w:rPr>
        <w:t xml:space="preserve">information technology </w:t>
      </w:r>
      <w:r w:rsidR="005A4EEE" w:rsidRPr="00A550E5">
        <w:rPr>
          <w:rFonts w:ascii="Tahoma" w:hAnsi="Tahoma" w:cs="Tahoma"/>
          <w:sz w:val="22"/>
          <w:szCs w:val="22"/>
        </w:rPr>
        <w:t xml:space="preserve">resources and support </w:t>
      </w:r>
      <w:r w:rsidR="00A550E5">
        <w:rPr>
          <w:rFonts w:ascii="Tahoma" w:hAnsi="Tahoma" w:cs="Tahoma"/>
          <w:sz w:val="22"/>
          <w:szCs w:val="22"/>
        </w:rPr>
        <w:t>will</w:t>
      </w:r>
      <w:r w:rsidR="00A550E5" w:rsidRPr="00A550E5">
        <w:rPr>
          <w:rFonts w:ascii="Tahoma" w:hAnsi="Tahoma" w:cs="Tahoma"/>
          <w:sz w:val="22"/>
          <w:szCs w:val="22"/>
        </w:rPr>
        <w:t xml:space="preserve"> be increasingly important to ensure individuals don’t become </w:t>
      </w:r>
      <w:r w:rsidR="005A4EEE" w:rsidRPr="00A550E5">
        <w:rPr>
          <w:rFonts w:ascii="Tahoma" w:hAnsi="Tahoma" w:cs="Tahoma"/>
          <w:sz w:val="22"/>
          <w:szCs w:val="22"/>
        </w:rPr>
        <w:t>digitally excluded</w:t>
      </w:r>
      <w:r w:rsidR="00A550E5" w:rsidRPr="00A550E5">
        <w:rPr>
          <w:rFonts w:ascii="Tahoma" w:hAnsi="Tahoma" w:cs="Tahoma"/>
          <w:sz w:val="22"/>
          <w:szCs w:val="22"/>
        </w:rPr>
        <w:t xml:space="preserve">. </w:t>
      </w:r>
    </w:p>
    <w:p w14:paraId="52B3B83C" w14:textId="53AFBCD3" w:rsidR="00BA0A53" w:rsidRPr="002B2E31" w:rsidRDefault="00BA0A53" w:rsidP="009A7F49">
      <w:pPr>
        <w:rPr>
          <w:rFonts w:ascii="Tahoma" w:hAnsi="Tahoma" w:cs="Tahoma"/>
          <w:sz w:val="22"/>
          <w:szCs w:val="22"/>
        </w:rPr>
      </w:pPr>
    </w:p>
    <w:p w14:paraId="17EBBB21" w14:textId="09D3E7E9" w:rsidR="00BA0A53" w:rsidRPr="002B2E31" w:rsidRDefault="00BA0A53" w:rsidP="009A7F49">
      <w:pPr>
        <w:rPr>
          <w:rFonts w:ascii="Tahoma" w:hAnsi="Tahoma" w:cs="Tahoma"/>
          <w:b/>
          <w:bCs/>
          <w:sz w:val="28"/>
          <w:szCs w:val="28"/>
        </w:rPr>
      </w:pPr>
      <w:r w:rsidRPr="002B2E31">
        <w:rPr>
          <w:rFonts w:ascii="Tahoma" w:hAnsi="Tahoma" w:cs="Tahoma"/>
          <w:sz w:val="22"/>
          <w:szCs w:val="22"/>
        </w:rPr>
        <w:t>Finall</w:t>
      </w:r>
      <w:r w:rsidR="003F7F12">
        <w:rPr>
          <w:rFonts w:ascii="Tahoma" w:hAnsi="Tahoma" w:cs="Tahoma"/>
          <w:sz w:val="22"/>
          <w:szCs w:val="22"/>
        </w:rPr>
        <w:t>y, t</w:t>
      </w:r>
      <w:r w:rsidRPr="002B2E31">
        <w:rPr>
          <w:rFonts w:ascii="Tahoma" w:hAnsi="Tahoma" w:cs="Tahoma"/>
          <w:sz w:val="22"/>
          <w:szCs w:val="22"/>
        </w:rPr>
        <w:t xml:space="preserve">he way that services are commissioned and funded by the NHS and Councils has changed significantly in the last few years. Providers are working more closely together with each other and funders to provide services collaboratively as a single Integrated Care System rather </w:t>
      </w:r>
      <w:r w:rsidR="0094390D" w:rsidRPr="002B2E31">
        <w:rPr>
          <w:rFonts w:ascii="Tahoma" w:hAnsi="Tahoma" w:cs="Tahoma"/>
          <w:sz w:val="22"/>
          <w:szCs w:val="22"/>
        </w:rPr>
        <w:t>than in silos</w:t>
      </w:r>
      <w:r w:rsidR="0094390D" w:rsidRPr="002B2E31">
        <w:rPr>
          <w:rFonts w:ascii="Tahoma" w:hAnsi="Tahoma" w:cs="Tahoma"/>
          <w:b/>
          <w:bCs/>
        </w:rPr>
        <w:t xml:space="preserve">. This means West Sussex Mind is and will need to continue to work actively within the Sussex Mental Health Collaborative </w:t>
      </w:r>
      <w:r w:rsidR="0051738C">
        <w:rPr>
          <w:rFonts w:ascii="Tahoma" w:hAnsi="Tahoma" w:cs="Tahoma"/>
          <w:b/>
          <w:bCs/>
        </w:rPr>
        <w:t>and I</w:t>
      </w:r>
      <w:r w:rsidR="0094390D" w:rsidRPr="002B2E31">
        <w:rPr>
          <w:rFonts w:ascii="Tahoma" w:hAnsi="Tahoma" w:cs="Tahoma"/>
          <w:b/>
          <w:bCs/>
        </w:rPr>
        <w:t xml:space="preserve">ntegrated </w:t>
      </w:r>
      <w:r w:rsidR="0051738C">
        <w:rPr>
          <w:rFonts w:ascii="Tahoma" w:hAnsi="Tahoma" w:cs="Tahoma"/>
          <w:b/>
          <w:bCs/>
        </w:rPr>
        <w:t>C</w:t>
      </w:r>
      <w:r w:rsidR="0094390D" w:rsidRPr="002B2E31">
        <w:rPr>
          <w:rFonts w:ascii="Tahoma" w:hAnsi="Tahoma" w:cs="Tahoma"/>
          <w:b/>
          <w:bCs/>
        </w:rPr>
        <w:t xml:space="preserve">are </w:t>
      </w:r>
      <w:r w:rsidR="0051738C">
        <w:rPr>
          <w:rFonts w:ascii="Tahoma" w:hAnsi="Tahoma" w:cs="Tahoma"/>
          <w:b/>
          <w:bCs/>
        </w:rPr>
        <w:t>S</w:t>
      </w:r>
      <w:r w:rsidR="0094390D" w:rsidRPr="002B2E31">
        <w:rPr>
          <w:rFonts w:ascii="Tahoma" w:hAnsi="Tahoma" w:cs="Tahoma"/>
          <w:b/>
          <w:bCs/>
        </w:rPr>
        <w:t xml:space="preserve">ystem to support a whole system approach to meeting needs and developing services. </w:t>
      </w:r>
    </w:p>
    <w:p w14:paraId="49634B8F" w14:textId="77777777" w:rsidR="002F1AFB" w:rsidRDefault="002F1AFB" w:rsidP="009A7F49">
      <w:pPr>
        <w:rPr>
          <w:rFonts w:ascii="Tahoma" w:hAnsi="Tahoma" w:cs="Tahoma"/>
          <w:b/>
          <w:bCs/>
          <w:sz w:val="28"/>
          <w:szCs w:val="28"/>
        </w:rPr>
      </w:pPr>
    </w:p>
    <w:p w14:paraId="3331ECF8" w14:textId="180FF339" w:rsidR="00614B5F" w:rsidRDefault="001B3C27" w:rsidP="009A7F49">
      <w:pPr>
        <w:pStyle w:val="ListParagraph"/>
        <w:numPr>
          <w:ilvl w:val="0"/>
          <w:numId w:val="30"/>
        </w:numPr>
        <w:rPr>
          <w:rFonts w:ascii="Tahoma" w:hAnsi="Tahoma" w:cs="Tahoma"/>
          <w:sz w:val="20"/>
          <w:szCs w:val="20"/>
        </w:rPr>
      </w:pPr>
      <w:r>
        <w:rPr>
          <w:rFonts w:ascii="Tahoma" w:hAnsi="Tahoma" w:cs="Tahoma"/>
          <w:sz w:val="20"/>
          <w:szCs w:val="20"/>
        </w:rPr>
        <w:t xml:space="preserve">Mind Cost of Living Crisis Campaign </w:t>
      </w:r>
      <w:hyperlink r:id="rId11" w:history="1">
        <w:r w:rsidRPr="00D64D91">
          <w:rPr>
            <w:rStyle w:val="Hyperlink"/>
            <w:rFonts w:ascii="Tahoma" w:hAnsi="Tahoma" w:cs="Tahoma"/>
            <w:sz w:val="20"/>
            <w:szCs w:val="20"/>
          </w:rPr>
          <w:t>https://www.mind.org.uk/news-campaigns/campaigns/benefits/cost-of-living-crisis/</w:t>
        </w:r>
      </w:hyperlink>
      <w:r>
        <w:rPr>
          <w:rFonts w:ascii="Tahoma" w:hAnsi="Tahoma" w:cs="Tahoma"/>
          <w:sz w:val="20"/>
          <w:szCs w:val="20"/>
        </w:rPr>
        <w:t xml:space="preserve"> </w:t>
      </w:r>
    </w:p>
    <w:p w14:paraId="1AE9EC52" w14:textId="0582481C" w:rsidR="00614B5F" w:rsidRDefault="00614B5F" w:rsidP="009A7F49">
      <w:pPr>
        <w:pStyle w:val="ListParagraph"/>
        <w:numPr>
          <w:ilvl w:val="0"/>
          <w:numId w:val="30"/>
        </w:numPr>
        <w:rPr>
          <w:rFonts w:ascii="Tahoma" w:hAnsi="Tahoma" w:cs="Tahoma"/>
          <w:sz w:val="20"/>
          <w:szCs w:val="20"/>
        </w:rPr>
      </w:pPr>
      <w:r>
        <w:rPr>
          <w:rFonts w:ascii="Tahoma" w:hAnsi="Tahoma" w:cs="Tahoma"/>
          <w:sz w:val="20"/>
          <w:szCs w:val="20"/>
        </w:rPr>
        <w:t xml:space="preserve">Money and Mental Health Policy Institute </w:t>
      </w:r>
      <w:hyperlink r:id="rId12" w:history="1">
        <w:r w:rsidRPr="00D64D91">
          <w:rPr>
            <w:rStyle w:val="Hyperlink"/>
            <w:rFonts w:ascii="Tahoma" w:hAnsi="Tahoma" w:cs="Tahoma"/>
            <w:sz w:val="20"/>
            <w:szCs w:val="20"/>
          </w:rPr>
          <w:t>https://www.moneyandmentalhealth.org/wp-content/uploads/2019/03/debt-mental-health-facts-2019.pdf</w:t>
        </w:r>
      </w:hyperlink>
      <w:r>
        <w:rPr>
          <w:rFonts w:ascii="Tahoma" w:hAnsi="Tahoma" w:cs="Tahoma"/>
          <w:sz w:val="20"/>
          <w:szCs w:val="20"/>
        </w:rPr>
        <w:t xml:space="preserve"> </w:t>
      </w:r>
    </w:p>
    <w:p w14:paraId="5EA6D2A5" w14:textId="192AD2E9" w:rsidR="007E6D13" w:rsidRPr="009A7F49" w:rsidRDefault="009A7F49" w:rsidP="009A7F49">
      <w:pPr>
        <w:pStyle w:val="ListParagraph"/>
        <w:numPr>
          <w:ilvl w:val="0"/>
          <w:numId w:val="30"/>
        </w:numPr>
        <w:rPr>
          <w:rFonts w:ascii="Tahoma" w:hAnsi="Tahoma" w:cs="Tahoma"/>
          <w:sz w:val="20"/>
          <w:szCs w:val="20"/>
        </w:rPr>
      </w:pPr>
      <w:r w:rsidRPr="72B2AC72">
        <w:rPr>
          <w:rFonts w:ascii="Tahoma" w:hAnsi="Tahoma" w:cs="Tahoma"/>
          <w:sz w:val="20"/>
          <w:szCs w:val="20"/>
        </w:rPr>
        <w:t xml:space="preserve">Mind research into the impact of Covid 19 – June 2020 – </w:t>
      </w:r>
      <w:hyperlink r:id="rId13">
        <w:r w:rsidRPr="72B2AC72">
          <w:rPr>
            <w:rStyle w:val="Hyperlink"/>
            <w:rFonts w:ascii="Tahoma" w:hAnsi="Tahoma" w:cs="Tahoma"/>
            <w:sz w:val="20"/>
            <w:szCs w:val="20"/>
          </w:rPr>
          <w:t>www.mind.org.uk</w:t>
        </w:r>
      </w:hyperlink>
    </w:p>
    <w:p w14:paraId="0278CA18" w14:textId="128C4523" w:rsidR="788474F7" w:rsidRDefault="00000000" w:rsidP="72B2AC72">
      <w:pPr>
        <w:pStyle w:val="ListParagraph"/>
        <w:numPr>
          <w:ilvl w:val="0"/>
          <w:numId w:val="30"/>
        </w:numPr>
        <w:rPr>
          <w:rFonts w:ascii="Tahoma" w:eastAsia="Tahoma" w:hAnsi="Tahoma" w:cs="Tahoma"/>
          <w:sz w:val="20"/>
          <w:szCs w:val="20"/>
        </w:rPr>
      </w:pPr>
      <w:hyperlink r:id="rId14">
        <w:r w:rsidR="788474F7" w:rsidRPr="72B2AC72">
          <w:rPr>
            <w:rStyle w:val="Hyperlink"/>
            <w:rFonts w:ascii="Tahoma" w:eastAsia="Tahoma" w:hAnsi="Tahoma" w:cs="Tahoma"/>
            <w:sz w:val="20"/>
            <w:szCs w:val="20"/>
          </w:rPr>
          <w:t>https://www.england.nhs.uk/about/equality/equality-hub/national-healthcare-inequalities-improvement-programme/what-are-healthcare-inequalities/</w:t>
        </w:r>
      </w:hyperlink>
      <w:r w:rsidR="788474F7" w:rsidRPr="72B2AC72">
        <w:rPr>
          <w:rFonts w:ascii="Tahoma" w:eastAsia="Tahoma" w:hAnsi="Tahoma" w:cs="Tahoma"/>
          <w:sz w:val="20"/>
          <w:szCs w:val="20"/>
        </w:rPr>
        <w:t xml:space="preserve"> </w:t>
      </w:r>
    </w:p>
    <w:p w14:paraId="568FA5CB" w14:textId="1DD3D519" w:rsidR="009A7F49" w:rsidRPr="009A7F49" w:rsidRDefault="009A7F49" w:rsidP="009A7F49">
      <w:pPr>
        <w:pStyle w:val="ListParagraph"/>
        <w:numPr>
          <w:ilvl w:val="0"/>
          <w:numId w:val="30"/>
        </w:numPr>
        <w:rPr>
          <w:rFonts w:ascii="Tahoma" w:hAnsi="Tahoma" w:cs="Tahoma"/>
          <w:sz w:val="20"/>
          <w:szCs w:val="20"/>
        </w:rPr>
      </w:pPr>
      <w:r w:rsidRPr="72B2AC72">
        <w:rPr>
          <w:rFonts w:ascii="Tahoma" w:hAnsi="Tahoma" w:cs="Tahoma"/>
          <w:sz w:val="20"/>
          <w:szCs w:val="20"/>
        </w:rPr>
        <w:t xml:space="preserve">Modelling MH demand </w:t>
      </w:r>
      <w:proofErr w:type="gramStart"/>
      <w:r w:rsidRPr="72B2AC72">
        <w:rPr>
          <w:rFonts w:ascii="Tahoma" w:hAnsi="Tahoma" w:cs="Tahoma"/>
          <w:sz w:val="20"/>
          <w:szCs w:val="20"/>
        </w:rPr>
        <w:t>as a consequence of</w:t>
      </w:r>
      <w:proofErr w:type="gramEnd"/>
      <w:r w:rsidRPr="72B2AC72">
        <w:rPr>
          <w:rFonts w:ascii="Tahoma" w:hAnsi="Tahoma" w:cs="Tahoma"/>
          <w:sz w:val="20"/>
          <w:szCs w:val="20"/>
        </w:rPr>
        <w:t xml:space="preserve"> Covid 19 III - Sussex health &amp; Care Partnership – June 2020</w:t>
      </w:r>
    </w:p>
    <w:p w14:paraId="4BB05ACA" w14:textId="12178AAE" w:rsidR="00B75EB2" w:rsidRDefault="00000000" w:rsidP="009A7F49">
      <w:pPr>
        <w:pStyle w:val="ListParagraph"/>
        <w:numPr>
          <w:ilvl w:val="0"/>
          <w:numId w:val="30"/>
        </w:numPr>
        <w:rPr>
          <w:rFonts w:ascii="Tahoma" w:hAnsi="Tahoma" w:cs="Tahoma"/>
          <w:sz w:val="20"/>
          <w:szCs w:val="20"/>
        </w:rPr>
      </w:pPr>
      <w:hyperlink r:id="rId15">
        <w:r w:rsidR="00A550E5" w:rsidRPr="72B2AC72">
          <w:rPr>
            <w:rStyle w:val="Hyperlink"/>
            <w:rFonts w:ascii="Tahoma" w:hAnsi="Tahoma" w:cs="Tahoma"/>
            <w:sz w:val="20"/>
            <w:szCs w:val="20"/>
          </w:rPr>
          <w:t>www.jsna.westsussex.gov.uk</w:t>
        </w:r>
      </w:hyperlink>
    </w:p>
    <w:p w14:paraId="199B874C" w14:textId="313DFC0F" w:rsidR="00B75EB2" w:rsidRDefault="00EB2F51" w:rsidP="009A7F49">
      <w:pPr>
        <w:pStyle w:val="ListParagraph"/>
        <w:numPr>
          <w:ilvl w:val="0"/>
          <w:numId w:val="30"/>
        </w:numPr>
        <w:rPr>
          <w:rFonts w:ascii="Tahoma" w:hAnsi="Tahoma" w:cs="Tahoma"/>
          <w:sz w:val="20"/>
          <w:szCs w:val="20"/>
        </w:rPr>
      </w:pPr>
      <w:r w:rsidRPr="72B2AC72">
        <w:rPr>
          <w:rFonts w:ascii="Tahoma" w:hAnsi="Tahoma" w:cs="Tahoma"/>
          <w:sz w:val="20"/>
          <w:szCs w:val="20"/>
        </w:rPr>
        <w:t xml:space="preserve">Prior juvenile diagnoses in adults with mental disorder </w:t>
      </w:r>
      <w:proofErr w:type="gramStart"/>
      <w:r w:rsidRPr="72B2AC72">
        <w:rPr>
          <w:rFonts w:ascii="Tahoma" w:hAnsi="Tahoma" w:cs="Tahoma"/>
          <w:sz w:val="20"/>
          <w:szCs w:val="20"/>
        </w:rPr>
        <w:t xml:space="preserve">2003  </w:t>
      </w:r>
      <w:proofErr w:type="spellStart"/>
      <w:r w:rsidRPr="72B2AC72">
        <w:rPr>
          <w:rFonts w:ascii="Tahoma" w:hAnsi="Tahoma" w:cs="Tahoma"/>
          <w:sz w:val="20"/>
          <w:szCs w:val="20"/>
        </w:rPr>
        <w:t>kim</w:t>
      </w:r>
      <w:proofErr w:type="gramEnd"/>
      <w:r w:rsidRPr="72B2AC72">
        <w:rPr>
          <w:rFonts w:ascii="Tahoma" w:hAnsi="Tahoma" w:cs="Tahoma"/>
          <w:sz w:val="20"/>
          <w:szCs w:val="20"/>
        </w:rPr>
        <w:t>-cohen</w:t>
      </w:r>
      <w:proofErr w:type="spellEnd"/>
      <w:r>
        <w:tab/>
      </w:r>
      <w:r w:rsidRPr="72B2AC72">
        <w:rPr>
          <w:rFonts w:ascii="Tahoma" w:hAnsi="Tahoma" w:cs="Tahoma"/>
          <w:sz w:val="20"/>
          <w:szCs w:val="20"/>
        </w:rPr>
        <w:t xml:space="preserve">J, </w:t>
      </w:r>
      <w:proofErr w:type="spellStart"/>
      <w:r w:rsidRPr="72B2AC72">
        <w:rPr>
          <w:rFonts w:ascii="Tahoma" w:hAnsi="Tahoma" w:cs="Tahoma"/>
          <w:sz w:val="20"/>
          <w:szCs w:val="20"/>
        </w:rPr>
        <w:t>caspi</w:t>
      </w:r>
      <w:proofErr w:type="spellEnd"/>
      <w:r>
        <w:tab/>
      </w:r>
      <w:r w:rsidRPr="72B2AC72">
        <w:rPr>
          <w:rFonts w:ascii="Tahoma" w:hAnsi="Tahoma" w:cs="Tahoma"/>
          <w:sz w:val="20"/>
          <w:szCs w:val="20"/>
        </w:rPr>
        <w:t xml:space="preserve">A, Moffitt T et al </w:t>
      </w:r>
      <w:r>
        <w:tab/>
      </w:r>
    </w:p>
    <w:p w14:paraId="31FB8A64" w14:textId="2F541EC9" w:rsidR="00535FE4" w:rsidRDefault="00535FE4" w:rsidP="00535FE4">
      <w:pPr>
        <w:rPr>
          <w:rFonts w:ascii="Tahoma" w:hAnsi="Tahoma" w:cs="Tahoma"/>
          <w:sz w:val="20"/>
          <w:szCs w:val="20"/>
        </w:rPr>
      </w:pPr>
    </w:p>
    <w:p w14:paraId="492DCD2D" w14:textId="7D250E1C" w:rsidR="00535FE4" w:rsidRDefault="00535FE4" w:rsidP="00535FE4">
      <w:pPr>
        <w:rPr>
          <w:rFonts w:ascii="Tahoma" w:hAnsi="Tahoma" w:cs="Tahoma"/>
          <w:sz w:val="20"/>
          <w:szCs w:val="20"/>
        </w:rPr>
      </w:pPr>
    </w:p>
    <w:p w14:paraId="082896F7" w14:textId="28A725C0" w:rsidR="72B2AC72" w:rsidRDefault="72B2AC72" w:rsidP="72B2AC72">
      <w:pPr>
        <w:pStyle w:val="ListParagraph"/>
        <w:ind w:left="1080"/>
        <w:jc w:val="center"/>
        <w:rPr>
          <w:rFonts w:ascii="Tahoma" w:hAnsi="Tahoma" w:cs="Tahoma"/>
          <w:b/>
          <w:bCs/>
          <w:sz w:val="32"/>
          <w:szCs w:val="32"/>
          <w:highlight w:val="cyan"/>
        </w:rPr>
      </w:pPr>
    </w:p>
    <w:p w14:paraId="07A467A6" w14:textId="36DC032C" w:rsidR="002A72B1" w:rsidRDefault="00573E6B" w:rsidP="008E5EAF">
      <w:pPr>
        <w:pStyle w:val="ListParagraph"/>
        <w:ind w:left="1080"/>
        <w:jc w:val="center"/>
        <w:rPr>
          <w:rFonts w:ascii="Tahoma" w:hAnsi="Tahoma" w:cs="Tahoma"/>
          <w:b/>
          <w:bCs/>
          <w:sz w:val="32"/>
          <w:szCs w:val="32"/>
        </w:rPr>
      </w:pPr>
      <w:r w:rsidRPr="004D179E">
        <w:rPr>
          <w:rFonts w:ascii="Tahoma" w:hAnsi="Tahoma" w:cs="Tahoma"/>
          <w:b/>
          <w:bCs/>
          <w:sz w:val="32"/>
          <w:szCs w:val="32"/>
        </w:rPr>
        <w:t>The future - Our goals 202</w:t>
      </w:r>
      <w:r w:rsidR="001B3C27" w:rsidRPr="004D179E">
        <w:rPr>
          <w:rFonts w:ascii="Tahoma" w:hAnsi="Tahoma" w:cs="Tahoma"/>
          <w:b/>
          <w:bCs/>
          <w:sz w:val="32"/>
          <w:szCs w:val="32"/>
        </w:rPr>
        <w:t>3</w:t>
      </w:r>
      <w:r w:rsidRPr="004D179E">
        <w:rPr>
          <w:rFonts w:ascii="Tahoma" w:hAnsi="Tahoma" w:cs="Tahoma"/>
          <w:b/>
          <w:bCs/>
          <w:sz w:val="32"/>
          <w:szCs w:val="32"/>
        </w:rPr>
        <w:t xml:space="preserve"> – 2025...</w:t>
      </w:r>
    </w:p>
    <w:tbl>
      <w:tblPr>
        <w:tblStyle w:val="TableGrid"/>
        <w:tblW w:w="0" w:type="auto"/>
        <w:tblLook w:val="04A0" w:firstRow="1" w:lastRow="0" w:firstColumn="1" w:lastColumn="0" w:noHBand="0" w:noVBand="1"/>
      </w:tblPr>
      <w:tblGrid>
        <w:gridCol w:w="562"/>
        <w:gridCol w:w="2268"/>
        <w:gridCol w:w="8505"/>
        <w:gridCol w:w="4053"/>
      </w:tblGrid>
      <w:tr w:rsidR="002B29B6" w:rsidRPr="008B20AD" w14:paraId="77B497AD" w14:textId="77777777" w:rsidTr="004D179E">
        <w:tc>
          <w:tcPr>
            <w:tcW w:w="562" w:type="dxa"/>
            <w:shd w:val="clear" w:color="auto" w:fill="1300C1"/>
          </w:tcPr>
          <w:p w14:paraId="602C9482" w14:textId="77777777" w:rsidR="002B29B6" w:rsidRPr="008B20AD" w:rsidRDefault="002B29B6" w:rsidP="002B29B6">
            <w:pPr>
              <w:jc w:val="center"/>
              <w:rPr>
                <w:rFonts w:ascii="Tahoma" w:hAnsi="Tahoma" w:cs="Tahoma"/>
                <w:sz w:val="22"/>
                <w:szCs w:val="22"/>
              </w:rPr>
            </w:pPr>
          </w:p>
        </w:tc>
        <w:tc>
          <w:tcPr>
            <w:tcW w:w="2268" w:type="dxa"/>
            <w:shd w:val="clear" w:color="auto" w:fill="1300C1"/>
          </w:tcPr>
          <w:p w14:paraId="294A2D4C" w14:textId="370FE7DE" w:rsidR="002B29B6" w:rsidRPr="008B20AD" w:rsidRDefault="002B29B6" w:rsidP="002B29B6">
            <w:pPr>
              <w:rPr>
                <w:rFonts w:ascii="Tahoma" w:hAnsi="Tahoma" w:cs="Tahoma"/>
                <w:sz w:val="22"/>
                <w:szCs w:val="22"/>
              </w:rPr>
            </w:pPr>
            <w:r w:rsidRPr="008B20AD">
              <w:rPr>
                <w:rFonts w:ascii="Tahoma" w:hAnsi="Tahoma" w:cs="Tahoma"/>
                <w:b/>
                <w:bCs/>
                <w:sz w:val="22"/>
                <w:szCs w:val="22"/>
              </w:rPr>
              <w:t xml:space="preserve">In the next 5 years we will: </w:t>
            </w:r>
          </w:p>
        </w:tc>
        <w:tc>
          <w:tcPr>
            <w:tcW w:w="8505" w:type="dxa"/>
            <w:shd w:val="clear" w:color="auto" w:fill="1300C1"/>
          </w:tcPr>
          <w:p w14:paraId="1DB88FEF" w14:textId="52C8F674" w:rsidR="002B29B6" w:rsidRPr="008B20AD" w:rsidRDefault="002B29B6" w:rsidP="002B29B6">
            <w:pPr>
              <w:rPr>
                <w:rFonts w:ascii="Tahoma" w:hAnsi="Tahoma" w:cs="Tahoma"/>
                <w:sz w:val="22"/>
                <w:szCs w:val="22"/>
              </w:rPr>
            </w:pPr>
            <w:r w:rsidRPr="008B20AD">
              <w:rPr>
                <w:rFonts w:ascii="Tahoma" w:hAnsi="Tahoma" w:cs="Tahoma"/>
                <w:b/>
                <w:bCs/>
                <w:sz w:val="22"/>
                <w:szCs w:val="22"/>
              </w:rPr>
              <w:t xml:space="preserve">How we will do it </w:t>
            </w:r>
          </w:p>
        </w:tc>
        <w:tc>
          <w:tcPr>
            <w:tcW w:w="4053" w:type="dxa"/>
            <w:shd w:val="clear" w:color="auto" w:fill="1300C1"/>
          </w:tcPr>
          <w:p w14:paraId="4C7676B3" w14:textId="02A3A6B9" w:rsidR="002B29B6" w:rsidRPr="008B20AD" w:rsidRDefault="002B29B6" w:rsidP="002B29B6">
            <w:pPr>
              <w:rPr>
                <w:rFonts w:ascii="Tahoma" w:hAnsi="Tahoma" w:cs="Tahoma"/>
                <w:sz w:val="22"/>
                <w:szCs w:val="22"/>
              </w:rPr>
            </w:pPr>
            <w:r w:rsidRPr="008B20AD">
              <w:rPr>
                <w:rFonts w:ascii="Tahoma" w:hAnsi="Tahoma" w:cs="Tahoma"/>
                <w:b/>
                <w:bCs/>
                <w:sz w:val="22"/>
                <w:szCs w:val="22"/>
              </w:rPr>
              <w:t>How will we measure our success?</w:t>
            </w:r>
          </w:p>
        </w:tc>
      </w:tr>
      <w:tr w:rsidR="00AA6D1C" w:rsidRPr="008B20AD" w14:paraId="02517866" w14:textId="77777777" w:rsidTr="004D179E">
        <w:tc>
          <w:tcPr>
            <w:tcW w:w="562" w:type="dxa"/>
            <w:shd w:val="clear" w:color="auto" w:fill="9DA8FF"/>
          </w:tcPr>
          <w:p w14:paraId="4F3D0973" w14:textId="55359C6B" w:rsidR="00AA6D1C" w:rsidRPr="008B20AD" w:rsidRDefault="00AA6D1C" w:rsidP="00AA6D1C">
            <w:pPr>
              <w:jc w:val="center"/>
              <w:rPr>
                <w:rFonts w:ascii="Tahoma" w:hAnsi="Tahoma" w:cs="Tahoma"/>
                <w:b/>
                <w:bCs/>
                <w:sz w:val="22"/>
                <w:szCs w:val="22"/>
              </w:rPr>
            </w:pPr>
            <w:r>
              <w:rPr>
                <w:rFonts w:ascii="Tahoma" w:hAnsi="Tahoma" w:cs="Tahoma"/>
                <w:b/>
                <w:bCs/>
                <w:sz w:val="22"/>
                <w:szCs w:val="22"/>
              </w:rPr>
              <w:t>A</w:t>
            </w:r>
          </w:p>
        </w:tc>
        <w:tc>
          <w:tcPr>
            <w:tcW w:w="2268" w:type="dxa"/>
            <w:shd w:val="clear" w:color="auto" w:fill="9DA8FF"/>
          </w:tcPr>
          <w:p w14:paraId="73A06F38" w14:textId="2134E356" w:rsidR="00AA6D1C" w:rsidRPr="009F1BF0" w:rsidRDefault="00AA6D1C" w:rsidP="00AA6D1C">
            <w:pPr>
              <w:rPr>
                <w:rFonts w:ascii="Tahoma" w:hAnsi="Tahoma" w:cs="Tahoma"/>
                <w:b/>
                <w:bCs/>
                <w:sz w:val="18"/>
                <w:szCs w:val="18"/>
              </w:rPr>
            </w:pPr>
            <w:r w:rsidRPr="009F1BF0">
              <w:rPr>
                <w:rFonts w:ascii="Tahoma" w:hAnsi="Tahoma" w:cs="Tahoma"/>
                <w:b/>
                <w:bCs/>
                <w:sz w:val="18"/>
                <w:szCs w:val="18"/>
                <w:lang w:val="en-US"/>
              </w:rPr>
              <w:t xml:space="preserve">OUR SUPPORT </w:t>
            </w:r>
          </w:p>
        </w:tc>
        <w:tc>
          <w:tcPr>
            <w:tcW w:w="8505" w:type="dxa"/>
            <w:shd w:val="clear" w:color="auto" w:fill="9DA8FF"/>
          </w:tcPr>
          <w:p w14:paraId="6CD7AD81" w14:textId="77777777" w:rsidR="00AA6D1C" w:rsidRPr="009F1BF0" w:rsidRDefault="00AA6D1C" w:rsidP="00AA6D1C">
            <w:pPr>
              <w:rPr>
                <w:rFonts w:ascii="Tahoma" w:hAnsi="Tahoma" w:cs="Tahoma"/>
                <w:b/>
                <w:bCs/>
                <w:sz w:val="20"/>
                <w:szCs w:val="20"/>
              </w:rPr>
            </w:pPr>
          </w:p>
        </w:tc>
        <w:tc>
          <w:tcPr>
            <w:tcW w:w="4053" w:type="dxa"/>
            <w:shd w:val="clear" w:color="auto" w:fill="9DA8FF"/>
          </w:tcPr>
          <w:p w14:paraId="292818F0" w14:textId="2CD03D51" w:rsidR="00AA6D1C" w:rsidRPr="008B20AD" w:rsidRDefault="00E42B85" w:rsidP="00AA6D1C">
            <w:pPr>
              <w:rPr>
                <w:rFonts w:ascii="Tahoma" w:hAnsi="Tahoma" w:cs="Tahoma"/>
                <w:b/>
                <w:bCs/>
              </w:rPr>
            </w:pPr>
            <w:r>
              <w:rPr>
                <w:rFonts w:ascii="Tahoma" w:hAnsi="Tahoma" w:cs="Tahoma"/>
                <w:b/>
                <w:bCs/>
              </w:rPr>
              <w:t xml:space="preserve">From </w:t>
            </w:r>
            <w:r w:rsidR="00DB52D4">
              <w:rPr>
                <w:rFonts w:ascii="Tahoma" w:hAnsi="Tahoma" w:cs="Tahoma"/>
                <w:b/>
                <w:bCs/>
              </w:rPr>
              <w:t>2019-20</w:t>
            </w:r>
            <w:r>
              <w:rPr>
                <w:rFonts w:ascii="Tahoma" w:hAnsi="Tahoma" w:cs="Tahoma"/>
                <w:b/>
                <w:bCs/>
              </w:rPr>
              <w:t xml:space="preserve"> baselines</w:t>
            </w:r>
          </w:p>
        </w:tc>
      </w:tr>
      <w:tr w:rsidR="00AA6D1C" w:rsidRPr="008B20AD" w14:paraId="75A20888" w14:textId="77777777" w:rsidTr="01252570">
        <w:tc>
          <w:tcPr>
            <w:tcW w:w="562" w:type="dxa"/>
            <w:shd w:val="clear" w:color="auto" w:fill="auto"/>
          </w:tcPr>
          <w:p w14:paraId="5C833198" w14:textId="77777777" w:rsidR="00AA6D1C" w:rsidRDefault="00AA6D1C" w:rsidP="00AA6D1C">
            <w:pPr>
              <w:jc w:val="center"/>
              <w:rPr>
                <w:rFonts w:ascii="Tahoma" w:hAnsi="Tahoma" w:cs="Tahoma"/>
                <w:b/>
                <w:bCs/>
                <w:sz w:val="22"/>
                <w:szCs w:val="22"/>
                <w:lang w:val="en-US"/>
              </w:rPr>
            </w:pPr>
          </w:p>
          <w:p w14:paraId="52A6F27C" w14:textId="77777777" w:rsidR="00AA6D1C" w:rsidRDefault="00AA6D1C" w:rsidP="00AA6D1C">
            <w:pPr>
              <w:jc w:val="center"/>
              <w:rPr>
                <w:rFonts w:ascii="Tahoma" w:hAnsi="Tahoma" w:cs="Tahoma"/>
                <w:b/>
                <w:bCs/>
                <w:sz w:val="22"/>
                <w:szCs w:val="22"/>
                <w:lang w:val="en-US"/>
              </w:rPr>
            </w:pPr>
          </w:p>
          <w:p w14:paraId="7FB04A95" w14:textId="30128C8E" w:rsidR="00AA6D1C" w:rsidRPr="008B20AD" w:rsidRDefault="00AA6D1C" w:rsidP="00AA6D1C">
            <w:pPr>
              <w:jc w:val="center"/>
              <w:rPr>
                <w:rFonts w:ascii="Tahoma" w:hAnsi="Tahoma" w:cs="Tahoma"/>
                <w:b/>
                <w:bCs/>
                <w:sz w:val="22"/>
                <w:szCs w:val="22"/>
                <w:lang w:val="en-US"/>
              </w:rPr>
            </w:pPr>
          </w:p>
        </w:tc>
        <w:tc>
          <w:tcPr>
            <w:tcW w:w="2268" w:type="dxa"/>
            <w:shd w:val="clear" w:color="auto" w:fill="auto"/>
          </w:tcPr>
          <w:p w14:paraId="3C352148" w14:textId="77777777" w:rsidR="00821A96" w:rsidRPr="009F1BF0" w:rsidRDefault="00821A96" w:rsidP="00AA6D1C">
            <w:pPr>
              <w:rPr>
                <w:rFonts w:ascii="Tahoma" w:hAnsi="Tahoma" w:cs="Tahoma"/>
                <w:b/>
                <w:bCs/>
                <w:sz w:val="20"/>
                <w:szCs w:val="20"/>
                <w:lang w:val="en-US"/>
              </w:rPr>
            </w:pPr>
          </w:p>
          <w:p w14:paraId="7B046173" w14:textId="45969093" w:rsidR="00821A96" w:rsidRPr="009F1BF0" w:rsidRDefault="00821A96" w:rsidP="00AA6D1C">
            <w:pPr>
              <w:rPr>
                <w:rFonts w:ascii="Tahoma" w:hAnsi="Tahoma" w:cs="Tahoma"/>
                <w:b/>
                <w:bCs/>
                <w:sz w:val="20"/>
                <w:szCs w:val="20"/>
                <w:lang w:val="en-US"/>
              </w:rPr>
            </w:pPr>
            <w:r w:rsidRPr="009F1BF0">
              <w:rPr>
                <w:rFonts w:ascii="Tahoma" w:hAnsi="Tahoma" w:cs="Tahoma"/>
                <w:b/>
                <w:bCs/>
                <w:sz w:val="20"/>
                <w:szCs w:val="20"/>
                <w:lang w:val="en-US"/>
              </w:rPr>
              <w:lastRenderedPageBreak/>
              <w:t xml:space="preserve">Make sure people know help is out </w:t>
            </w:r>
            <w:proofErr w:type="gramStart"/>
            <w:r w:rsidRPr="009F1BF0">
              <w:rPr>
                <w:rFonts w:ascii="Tahoma" w:hAnsi="Tahoma" w:cs="Tahoma"/>
                <w:b/>
                <w:bCs/>
                <w:sz w:val="20"/>
                <w:szCs w:val="20"/>
                <w:lang w:val="en-US"/>
              </w:rPr>
              <w:t>there</w:t>
            </w:r>
            <w:proofErr w:type="gramEnd"/>
          </w:p>
          <w:p w14:paraId="202B8752" w14:textId="77777777" w:rsidR="00821A96" w:rsidRPr="009F1BF0" w:rsidRDefault="00821A96" w:rsidP="00AA6D1C">
            <w:pPr>
              <w:rPr>
                <w:rFonts w:ascii="Tahoma" w:hAnsi="Tahoma" w:cs="Tahoma"/>
                <w:b/>
                <w:bCs/>
                <w:sz w:val="20"/>
                <w:szCs w:val="20"/>
                <w:lang w:val="en-US"/>
              </w:rPr>
            </w:pPr>
          </w:p>
          <w:p w14:paraId="464BED7B" w14:textId="77777777" w:rsidR="00821A96" w:rsidRPr="009F1BF0" w:rsidRDefault="00821A96" w:rsidP="00AA6D1C">
            <w:pPr>
              <w:rPr>
                <w:rFonts w:ascii="Tahoma" w:hAnsi="Tahoma" w:cs="Tahoma"/>
                <w:b/>
                <w:bCs/>
                <w:sz w:val="20"/>
                <w:szCs w:val="20"/>
                <w:lang w:val="en-US"/>
              </w:rPr>
            </w:pPr>
          </w:p>
          <w:p w14:paraId="0B09D65A" w14:textId="69E250E3" w:rsidR="00AA6D1C" w:rsidRPr="009F1BF0" w:rsidRDefault="00AA6D1C" w:rsidP="00AA6D1C">
            <w:pPr>
              <w:rPr>
                <w:rFonts w:ascii="Tahoma" w:hAnsi="Tahoma" w:cs="Tahoma"/>
                <w:b/>
                <w:bCs/>
                <w:sz w:val="20"/>
                <w:szCs w:val="20"/>
                <w:lang w:val="en-US"/>
              </w:rPr>
            </w:pPr>
            <w:r w:rsidRPr="009F1BF0">
              <w:rPr>
                <w:rFonts w:ascii="Tahoma" w:hAnsi="Tahoma" w:cs="Tahoma"/>
                <w:b/>
                <w:bCs/>
                <w:sz w:val="20"/>
                <w:szCs w:val="20"/>
                <w:lang w:val="en-US"/>
              </w:rPr>
              <w:t>Offer and develop high quality</w:t>
            </w:r>
            <w:r w:rsidR="00D64BD6" w:rsidRPr="009F1BF0">
              <w:rPr>
                <w:rFonts w:ascii="Tahoma" w:hAnsi="Tahoma" w:cs="Tahoma"/>
                <w:b/>
                <w:bCs/>
                <w:sz w:val="20"/>
                <w:szCs w:val="20"/>
                <w:lang w:val="en-US"/>
              </w:rPr>
              <w:t xml:space="preserve"> and flexible </w:t>
            </w:r>
            <w:r w:rsidRPr="009F1BF0">
              <w:rPr>
                <w:rFonts w:ascii="Tahoma" w:hAnsi="Tahoma" w:cs="Tahoma"/>
                <w:b/>
                <w:bCs/>
                <w:sz w:val="20"/>
                <w:szCs w:val="20"/>
                <w:lang w:val="en-US"/>
              </w:rPr>
              <w:t xml:space="preserve">mental health support </w:t>
            </w:r>
            <w:r w:rsidR="00D64BD6" w:rsidRPr="009F1BF0">
              <w:rPr>
                <w:rFonts w:ascii="Tahoma" w:hAnsi="Tahoma" w:cs="Tahoma"/>
                <w:b/>
                <w:bCs/>
                <w:sz w:val="20"/>
                <w:szCs w:val="20"/>
                <w:lang w:val="en-US"/>
              </w:rPr>
              <w:t xml:space="preserve">provided through a range of channels including: </w:t>
            </w:r>
          </w:p>
          <w:p w14:paraId="164C652D" w14:textId="0BD2217A" w:rsidR="00D64BD6" w:rsidRPr="009F1BF0" w:rsidRDefault="00D64BD6" w:rsidP="00AA6D1C">
            <w:pPr>
              <w:rPr>
                <w:rFonts w:ascii="Tahoma" w:hAnsi="Tahoma" w:cs="Tahoma"/>
                <w:b/>
                <w:bCs/>
                <w:sz w:val="20"/>
                <w:szCs w:val="20"/>
                <w:lang w:val="en-US"/>
              </w:rPr>
            </w:pPr>
          </w:p>
          <w:p w14:paraId="175B0CA8" w14:textId="2F2DF505"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 xml:space="preserve">In person/face to face </w:t>
            </w:r>
          </w:p>
          <w:p w14:paraId="57BE9A0F" w14:textId="7D90C9D4"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 xml:space="preserve">By phone </w:t>
            </w:r>
          </w:p>
          <w:p w14:paraId="369BBC5B" w14:textId="7576A74D"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 xml:space="preserve">By email </w:t>
            </w:r>
          </w:p>
          <w:p w14:paraId="2E1666E9" w14:textId="08CCA81B"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By text</w:t>
            </w:r>
          </w:p>
          <w:p w14:paraId="2E59D599" w14:textId="4EDE2E09"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Through video-call and conference</w:t>
            </w:r>
          </w:p>
          <w:p w14:paraId="63FD3B64" w14:textId="111D9AA9"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 xml:space="preserve">Through social media </w:t>
            </w:r>
          </w:p>
          <w:p w14:paraId="37C2F0B4" w14:textId="313A4126" w:rsidR="00D64BD6" w:rsidRPr="009F1BF0" w:rsidRDefault="00D64BD6" w:rsidP="00D64BD6">
            <w:pPr>
              <w:pStyle w:val="ListParagraph"/>
              <w:numPr>
                <w:ilvl w:val="0"/>
                <w:numId w:val="20"/>
              </w:numPr>
              <w:rPr>
                <w:rFonts w:ascii="Tahoma" w:hAnsi="Tahoma" w:cs="Tahoma"/>
                <w:sz w:val="20"/>
                <w:szCs w:val="20"/>
                <w:lang w:val="en-US"/>
              </w:rPr>
            </w:pPr>
            <w:r w:rsidRPr="009F1BF0">
              <w:rPr>
                <w:rFonts w:ascii="Tahoma" w:hAnsi="Tahoma" w:cs="Tahoma"/>
                <w:sz w:val="20"/>
                <w:szCs w:val="20"/>
                <w:lang w:val="en-US"/>
              </w:rPr>
              <w:t xml:space="preserve">On our website </w:t>
            </w:r>
          </w:p>
          <w:p w14:paraId="0C845515" w14:textId="77777777" w:rsidR="00AA6D1C" w:rsidRPr="009F1BF0" w:rsidRDefault="00AA6D1C" w:rsidP="00AA6D1C">
            <w:pPr>
              <w:rPr>
                <w:rFonts w:ascii="Tahoma" w:hAnsi="Tahoma" w:cs="Tahoma"/>
                <w:b/>
                <w:bCs/>
                <w:sz w:val="22"/>
                <w:szCs w:val="22"/>
                <w:lang w:val="en-US"/>
              </w:rPr>
            </w:pPr>
          </w:p>
          <w:p w14:paraId="292A2A1F" w14:textId="13FA9FEE" w:rsidR="00F200F0" w:rsidRPr="009F1BF0" w:rsidRDefault="00F200F0" w:rsidP="00AA6D1C">
            <w:pPr>
              <w:rPr>
                <w:rFonts w:ascii="Tahoma" w:hAnsi="Tahoma" w:cs="Tahoma"/>
                <w:b/>
                <w:bCs/>
                <w:sz w:val="22"/>
                <w:szCs w:val="22"/>
                <w:lang w:val="en-US"/>
              </w:rPr>
            </w:pPr>
          </w:p>
        </w:tc>
        <w:tc>
          <w:tcPr>
            <w:tcW w:w="8505" w:type="dxa"/>
            <w:shd w:val="clear" w:color="auto" w:fill="auto"/>
          </w:tcPr>
          <w:p w14:paraId="139EE1D8" w14:textId="77777777" w:rsidR="00821A96" w:rsidRPr="009F1BF0" w:rsidRDefault="00821A96" w:rsidP="00AA6D1C">
            <w:pPr>
              <w:suppressAutoHyphens/>
              <w:autoSpaceDN w:val="0"/>
              <w:textAlignment w:val="baseline"/>
              <w:rPr>
                <w:rFonts w:ascii="Tahoma" w:hAnsi="Tahoma" w:cs="Tahoma"/>
                <w:b/>
                <w:bCs/>
                <w:sz w:val="20"/>
                <w:szCs w:val="20"/>
                <w:highlight w:val="lightGray"/>
                <w:lang w:val="en-US"/>
              </w:rPr>
            </w:pPr>
          </w:p>
          <w:p w14:paraId="001677A9" w14:textId="67E3ADA6" w:rsidR="00821A96" w:rsidRPr="009F1BF0" w:rsidRDefault="00821A96" w:rsidP="00821A96">
            <w:pPr>
              <w:rPr>
                <w:rFonts w:ascii="Tahoma" w:hAnsi="Tahoma" w:cs="Tahoma"/>
                <w:sz w:val="20"/>
                <w:szCs w:val="20"/>
              </w:rPr>
            </w:pPr>
            <w:r w:rsidRPr="009F1BF0">
              <w:rPr>
                <w:rFonts w:ascii="Tahoma" w:hAnsi="Tahoma" w:cs="Tahoma"/>
                <w:b/>
                <w:bCs/>
                <w:sz w:val="20"/>
                <w:szCs w:val="20"/>
                <w:highlight w:val="lightGray"/>
              </w:rPr>
              <w:lastRenderedPageBreak/>
              <w:t>A1</w:t>
            </w:r>
            <w:r w:rsidRPr="009F1BF0">
              <w:rPr>
                <w:rFonts w:ascii="Tahoma" w:hAnsi="Tahoma" w:cs="Tahoma"/>
                <w:b/>
                <w:bCs/>
                <w:sz w:val="20"/>
                <w:szCs w:val="20"/>
              </w:rPr>
              <w:t xml:space="preserve"> </w:t>
            </w:r>
            <w:r w:rsidRPr="009F1BF0">
              <w:rPr>
                <w:rFonts w:ascii="Tahoma" w:hAnsi="Tahoma" w:cs="Tahoma"/>
                <w:sz w:val="20"/>
                <w:szCs w:val="20"/>
              </w:rPr>
              <w:t>-</w:t>
            </w:r>
            <w:r w:rsidRPr="009F1BF0">
              <w:rPr>
                <w:rFonts w:ascii="Tahoma" w:hAnsi="Tahoma" w:cs="Tahoma"/>
                <w:b/>
                <w:bCs/>
                <w:sz w:val="20"/>
                <w:szCs w:val="20"/>
                <w:u w:val="single"/>
              </w:rPr>
              <w:t>Have strong and effective communications about services</w:t>
            </w:r>
            <w:r w:rsidRPr="009F1BF0">
              <w:rPr>
                <w:rFonts w:ascii="Tahoma" w:hAnsi="Tahoma" w:cs="Tahoma"/>
                <w:sz w:val="20"/>
                <w:szCs w:val="20"/>
              </w:rPr>
              <w:t xml:space="preserve"> and support and how people can get help. Particularly ensuring </w:t>
            </w:r>
            <w:r w:rsidR="006814E5" w:rsidRPr="009F1BF0">
              <w:rPr>
                <w:rFonts w:ascii="Tahoma" w:hAnsi="Tahoma" w:cs="Tahoma"/>
                <w:sz w:val="20"/>
                <w:szCs w:val="20"/>
              </w:rPr>
              <w:t xml:space="preserve">we are using digital technology to support </w:t>
            </w:r>
            <w:proofErr w:type="gramStart"/>
            <w:r w:rsidR="006814E5" w:rsidRPr="009F1BF0">
              <w:rPr>
                <w:rFonts w:ascii="Tahoma" w:hAnsi="Tahoma" w:cs="Tahoma"/>
                <w:sz w:val="20"/>
                <w:szCs w:val="20"/>
              </w:rPr>
              <w:t>this</w:t>
            </w:r>
            <w:proofErr w:type="gramEnd"/>
            <w:r w:rsidR="006814E5" w:rsidRPr="009F1BF0">
              <w:rPr>
                <w:rFonts w:ascii="Tahoma" w:hAnsi="Tahoma" w:cs="Tahoma"/>
                <w:sz w:val="20"/>
                <w:szCs w:val="20"/>
              </w:rPr>
              <w:t xml:space="preserve"> and </w:t>
            </w:r>
            <w:r w:rsidRPr="009F1BF0">
              <w:rPr>
                <w:rFonts w:ascii="Tahoma" w:hAnsi="Tahoma" w:cs="Tahoma"/>
                <w:sz w:val="20"/>
                <w:szCs w:val="20"/>
              </w:rPr>
              <w:t>GP practices are promoting our services</w:t>
            </w:r>
            <w:r w:rsidR="006814E5" w:rsidRPr="009F1BF0">
              <w:rPr>
                <w:rFonts w:ascii="Tahoma" w:hAnsi="Tahoma" w:cs="Tahoma"/>
                <w:sz w:val="20"/>
                <w:szCs w:val="20"/>
              </w:rPr>
              <w:t xml:space="preserve">. </w:t>
            </w:r>
            <w:r w:rsidRPr="009F1BF0">
              <w:rPr>
                <w:rFonts w:ascii="Tahoma" w:hAnsi="Tahoma" w:cs="Tahoma"/>
                <w:sz w:val="20"/>
                <w:szCs w:val="20"/>
              </w:rPr>
              <w:t xml:space="preserve"> </w:t>
            </w:r>
          </w:p>
          <w:p w14:paraId="68AF2611" w14:textId="7B1AEEEC" w:rsidR="00AA6D1C" w:rsidRPr="009F1BF0" w:rsidRDefault="00AA6D1C" w:rsidP="00AA6D1C">
            <w:pPr>
              <w:suppressAutoHyphens/>
              <w:autoSpaceDN w:val="0"/>
              <w:textAlignment w:val="baseline"/>
              <w:rPr>
                <w:rFonts w:ascii="Tahoma" w:hAnsi="Tahoma" w:cs="Tahoma"/>
                <w:b/>
                <w:bCs/>
                <w:sz w:val="20"/>
                <w:szCs w:val="20"/>
                <w:lang w:val="en-US"/>
              </w:rPr>
            </w:pPr>
            <w:r w:rsidRPr="009F1BF0">
              <w:rPr>
                <w:rFonts w:ascii="Tahoma" w:hAnsi="Tahoma" w:cs="Tahoma"/>
                <w:b/>
                <w:bCs/>
                <w:sz w:val="20"/>
                <w:szCs w:val="20"/>
                <w:highlight w:val="lightGray"/>
                <w:lang w:val="en-US"/>
              </w:rPr>
              <w:t>A</w:t>
            </w:r>
            <w:r w:rsidR="00821A96" w:rsidRPr="009F1BF0">
              <w:rPr>
                <w:rFonts w:ascii="Tahoma" w:hAnsi="Tahoma" w:cs="Tahoma"/>
                <w:b/>
                <w:bCs/>
                <w:sz w:val="20"/>
                <w:szCs w:val="20"/>
                <w:highlight w:val="lightGray"/>
                <w:lang w:val="en-US"/>
              </w:rPr>
              <w:t>2</w:t>
            </w:r>
            <w:r w:rsidRPr="009F1BF0">
              <w:rPr>
                <w:rFonts w:ascii="Tahoma" w:hAnsi="Tahoma" w:cs="Tahoma"/>
                <w:b/>
                <w:bCs/>
                <w:sz w:val="20"/>
                <w:szCs w:val="20"/>
                <w:lang w:val="en-US"/>
              </w:rPr>
              <w:t xml:space="preserve"> – </w:t>
            </w:r>
            <w:r w:rsidRPr="009F1BF0">
              <w:rPr>
                <w:rFonts w:ascii="Tahoma" w:hAnsi="Tahoma" w:cs="Tahoma"/>
                <w:b/>
                <w:bCs/>
                <w:sz w:val="20"/>
                <w:szCs w:val="20"/>
                <w:u w:val="single"/>
                <w:lang w:val="en-US"/>
              </w:rPr>
              <w:t>Campaign for support to be provided</w:t>
            </w:r>
            <w:r w:rsidR="00D003A7" w:rsidRPr="009F1BF0">
              <w:rPr>
                <w:rFonts w:ascii="Tahoma" w:hAnsi="Tahoma" w:cs="Tahoma"/>
                <w:b/>
                <w:bCs/>
                <w:sz w:val="20"/>
                <w:szCs w:val="20"/>
                <w:u w:val="single"/>
                <w:lang w:val="en-US"/>
              </w:rPr>
              <w:t xml:space="preserve">. </w:t>
            </w:r>
            <w:r w:rsidRPr="009F1BF0">
              <w:rPr>
                <w:rFonts w:ascii="Tahoma" w:hAnsi="Tahoma" w:cs="Tahoma"/>
                <w:b/>
                <w:bCs/>
                <w:sz w:val="20"/>
                <w:szCs w:val="20"/>
                <w:u w:val="single"/>
                <w:lang w:val="en-US"/>
              </w:rPr>
              <w:t xml:space="preserve">improved </w:t>
            </w:r>
            <w:r w:rsidR="00D003A7" w:rsidRPr="009F1BF0">
              <w:rPr>
                <w:rFonts w:ascii="Tahoma" w:hAnsi="Tahoma" w:cs="Tahoma"/>
                <w:b/>
                <w:bCs/>
                <w:sz w:val="20"/>
                <w:szCs w:val="20"/>
                <w:u w:val="single"/>
                <w:lang w:val="en-US"/>
              </w:rPr>
              <w:t>or increased</w:t>
            </w:r>
            <w:r w:rsidR="00D003A7" w:rsidRPr="009F1BF0">
              <w:rPr>
                <w:rFonts w:ascii="Tahoma" w:hAnsi="Tahoma" w:cs="Tahoma"/>
                <w:sz w:val="20"/>
                <w:szCs w:val="20"/>
                <w:lang w:val="en-US"/>
              </w:rPr>
              <w:t xml:space="preserve"> </w:t>
            </w:r>
            <w:r w:rsidRPr="009F1BF0">
              <w:rPr>
                <w:rFonts w:ascii="Tahoma" w:hAnsi="Tahoma" w:cs="Tahoma"/>
                <w:sz w:val="20"/>
                <w:szCs w:val="20"/>
                <w:lang w:val="en-US"/>
              </w:rPr>
              <w:t xml:space="preserve">where there are </w:t>
            </w:r>
            <w:r w:rsidR="00FF6867" w:rsidRPr="009F1BF0">
              <w:rPr>
                <w:rFonts w:ascii="Tahoma" w:hAnsi="Tahoma" w:cs="Tahoma"/>
                <w:sz w:val="20"/>
                <w:szCs w:val="20"/>
                <w:lang w:val="en-US"/>
              </w:rPr>
              <w:t xml:space="preserve">unmet needs, </w:t>
            </w:r>
            <w:r w:rsidRPr="009F1BF0">
              <w:rPr>
                <w:rFonts w:ascii="Tahoma" w:hAnsi="Tahoma" w:cs="Tahoma"/>
                <w:sz w:val="20"/>
                <w:szCs w:val="20"/>
                <w:lang w:val="en-US"/>
              </w:rPr>
              <w:t xml:space="preserve">gaps in services and people need </w:t>
            </w:r>
            <w:proofErr w:type="gramStart"/>
            <w:r w:rsidRPr="009F1BF0">
              <w:rPr>
                <w:rFonts w:ascii="Tahoma" w:hAnsi="Tahoma" w:cs="Tahoma"/>
                <w:sz w:val="20"/>
                <w:szCs w:val="20"/>
                <w:lang w:val="en-US"/>
              </w:rPr>
              <w:t>help</w:t>
            </w:r>
            <w:proofErr w:type="gramEnd"/>
            <w:r w:rsidRPr="009F1BF0">
              <w:rPr>
                <w:rFonts w:ascii="Tahoma" w:hAnsi="Tahoma" w:cs="Tahoma"/>
                <w:b/>
                <w:bCs/>
                <w:sz w:val="20"/>
                <w:szCs w:val="20"/>
                <w:lang w:val="en-US"/>
              </w:rPr>
              <w:t xml:space="preserve"> </w:t>
            </w:r>
          </w:p>
          <w:p w14:paraId="36E406BA" w14:textId="43FF2B0E" w:rsidR="007053EB" w:rsidRPr="009F1BF0" w:rsidRDefault="007053EB" w:rsidP="00AA6D1C">
            <w:pPr>
              <w:suppressAutoHyphens/>
              <w:autoSpaceDN w:val="0"/>
              <w:textAlignment w:val="baseline"/>
              <w:rPr>
                <w:rFonts w:ascii="Tahoma" w:hAnsi="Tahoma" w:cs="Tahoma"/>
                <w:b/>
                <w:bCs/>
                <w:sz w:val="20"/>
                <w:szCs w:val="20"/>
                <w:lang w:val="en-US"/>
              </w:rPr>
            </w:pPr>
            <w:r w:rsidRPr="009F1BF0">
              <w:rPr>
                <w:rFonts w:ascii="Tahoma" w:hAnsi="Tahoma" w:cs="Tahoma"/>
                <w:b/>
                <w:bCs/>
                <w:sz w:val="20"/>
                <w:szCs w:val="20"/>
                <w:highlight w:val="lightGray"/>
                <w:lang w:val="en-US"/>
              </w:rPr>
              <w:t>A</w:t>
            </w:r>
            <w:r w:rsidR="00821A96" w:rsidRPr="009F1BF0">
              <w:rPr>
                <w:rFonts w:ascii="Tahoma" w:hAnsi="Tahoma" w:cs="Tahoma"/>
                <w:b/>
                <w:bCs/>
                <w:sz w:val="20"/>
                <w:szCs w:val="20"/>
                <w:highlight w:val="lightGray"/>
                <w:lang w:val="en-US"/>
              </w:rPr>
              <w:t>3</w:t>
            </w:r>
            <w:r w:rsidRPr="009F1BF0">
              <w:rPr>
                <w:rFonts w:ascii="Tahoma" w:hAnsi="Tahoma" w:cs="Tahoma"/>
                <w:b/>
                <w:bCs/>
                <w:sz w:val="20"/>
                <w:szCs w:val="20"/>
                <w:lang w:val="en-US"/>
              </w:rPr>
              <w:t xml:space="preserve"> </w:t>
            </w:r>
            <w:r w:rsidR="009329C9" w:rsidRPr="009F1BF0">
              <w:rPr>
                <w:rFonts w:ascii="Tahoma" w:hAnsi="Tahoma" w:cs="Tahoma"/>
                <w:b/>
                <w:bCs/>
                <w:sz w:val="20"/>
                <w:szCs w:val="20"/>
                <w:lang w:val="en-US"/>
              </w:rPr>
              <w:t>–</w:t>
            </w:r>
            <w:r w:rsidR="009329C9" w:rsidRPr="009F1BF0">
              <w:rPr>
                <w:rFonts w:ascii="Tahoma" w:hAnsi="Tahoma" w:cs="Tahoma"/>
                <w:b/>
                <w:bCs/>
                <w:sz w:val="20"/>
                <w:szCs w:val="20"/>
                <w:u w:val="single"/>
                <w:lang w:val="en-US"/>
              </w:rPr>
              <w:t>Reach more people</w:t>
            </w:r>
            <w:r w:rsidR="009329C9" w:rsidRPr="009F1BF0">
              <w:rPr>
                <w:rFonts w:ascii="Tahoma" w:hAnsi="Tahoma" w:cs="Tahoma"/>
                <w:b/>
                <w:bCs/>
                <w:sz w:val="20"/>
                <w:szCs w:val="20"/>
                <w:lang w:val="en-US"/>
              </w:rPr>
              <w:t xml:space="preserve"> </w:t>
            </w:r>
            <w:r w:rsidR="009329C9" w:rsidRPr="009F1BF0">
              <w:rPr>
                <w:rFonts w:ascii="Tahoma" w:hAnsi="Tahoma" w:cs="Tahoma"/>
                <w:sz w:val="20"/>
                <w:szCs w:val="20"/>
                <w:lang w:val="en-US"/>
              </w:rPr>
              <w:t xml:space="preserve">by developing and promoting free digital self-help and management resources and opportunities </w:t>
            </w:r>
            <w:r w:rsidR="00952E1D" w:rsidRPr="009F1BF0">
              <w:rPr>
                <w:rFonts w:ascii="Tahoma" w:hAnsi="Tahoma" w:cs="Tahoma"/>
                <w:sz w:val="20"/>
                <w:szCs w:val="20"/>
                <w:lang w:val="en-US"/>
              </w:rPr>
              <w:t xml:space="preserve">including </w:t>
            </w:r>
            <w:r w:rsidR="009329C9" w:rsidRPr="009F1BF0">
              <w:rPr>
                <w:rFonts w:ascii="Tahoma" w:hAnsi="Tahoma" w:cs="Tahoma"/>
                <w:sz w:val="20"/>
                <w:szCs w:val="20"/>
                <w:lang w:val="en-US"/>
              </w:rPr>
              <w:t xml:space="preserve">through our website </w:t>
            </w:r>
            <w:r w:rsidR="007A2AD2" w:rsidRPr="009F1BF0">
              <w:rPr>
                <w:rFonts w:ascii="Tahoma" w:hAnsi="Tahoma" w:cs="Tahoma"/>
                <w:sz w:val="20"/>
                <w:szCs w:val="20"/>
                <w:lang w:val="en-US"/>
              </w:rPr>
              <w:t>and ex</w:t>
            </w:r>
            <w:r w:rsidR="00A121C8" w:rsidRPr="009F1BF0">
              <w:rPr>
                <w:rFonts w:ascii="Tahoma" w:hAnsi="Tahoma" w:cs="Tahoma"/>
                <w:sz w:val="20"/>
                <w:szCs w:val="20"/>
                <w:lang w:val="en-US"/>
              </w:rPr>
              <w:t xml:space="preserve">tending our service opening </w:t>
            </w:r>
            <w:proofErr w:type="gramStart"/>
            <w:r w:rsidR="00A121C8" w:rsidRPr="009F1BF0">
              <w:rPr>
                <w:rFonts w:ascii="Tahoma" w:hAnsi="Tahoma" w:cs="Tahoma"/>
                <w:sz w:val="20"/>
                <w:szCs w:val="20"/>
                <w:lang w:val="en-US"/>
              </w:rPr>
              <w:t>hours</w:t>
            </w:r>
            <w:proofErr w:type="gramEnd"/>
            <w:r w:rsidR="00A121C8" w:rsidRPr="009F1BF0">
              <w:rPr>
                <w:rFonts w:ascii="Tahoma" w:hAnsi="Tahoma" w:cs="Tahoma"/>
                <w:sz w:val="20"/>
                <w:szCs w:val="20"/>
                <w:lang w:val="en-US"/>
              </w:rPr>
              <w:t xml:space="preserve"> </w:t>
            </w:r>
          </w:p>
          <w:p w14:paraId="05892D06" w14:textId="0825E320" w:rsidR="006814E5" w:rsidRPr="009F1BF0" w:rsidRDefault="00AA6D1C" w:rsidP="00AA6D1C">
            <w:pPr>
              <w:suppressAutoHyphens/>
              <w:autoSpaceDN w:val="0"/>
              <w:textAlignment w:val="baseline"/>
              <w:rPr>
                <w:rFonts w:ascii="Tahoma" w:hAnsi="Tahoma" w:cs="Tahoma"/>
                <w:sz w:val="20"/>
                <w:szCs w:val="20"/>
                <w:lang w:val="en-US"/>
              </w:rPr>
            </w:pPr>
            <w:r w:rsidRPr="009F1BF0">
              <w:rPr>
                <w:rFonts w:ascii="Tahoma" w:hAnsi="Tahoma" w:cs="Tahoma"/>
                <w:b/>
                <w:bCs/>
                <w:sz w:val="20"/>
                <w:szCs w:val="20"/>
                <w:highlight w:val="lightGray"/>
                <w:lang w:val="en-US"/>
              </w:rPr>
              <w:t>A</w:t>
            </w:r>
            <w:r w:rsidR="00821A96" w:rsidRPr="009F1BF0">
              <w:rPr>
                <w:rFonts w:ascii="Tahoma" w:hAnsi="Tahoma" w:cs="Tahoma"/>
                <w:b/>
                <w:bCs/>
                <w:sz w:val="20"/>
                <w:szCs w:val="20"/>
                <w:highlight w:val="lightGray"/>
                <w:lang w:val="en-US"/>
              </w:rPr>
              <w:t>4</w:t>
            </w:r>
            <w:r w:rsidRPr="009F1BF0">
              <w:rPr>
                <w:rFonts w:ascii="Tahoma" w:hAnsi="Tahoma" w:cs="Tahoma"/>
                <w:sz w:val="20"/>
                <w:szCs w:val="20"/>
                <w:lang w:val="en-US"/>
              </w:rPr>
              <w:t xml:space="preserve"> – </w:t>
            </w:r>
            <w:r w:rsidR="009329C9" w:rsidRPr="009F1BF0">
              <w:rPr>
                <w:rFonts w:ascii="Tahoma" w:hAnsi="Tahoma" w:cs="Tahoma"/>
                <w:b/>
                <w:bCs/>
                <w:sz w:val="20"/>
                <w:szCs w:val="20"/>
                <w:u w:val="single"/>
                <w:lang w:val="en-US"/>
              </w:rPr>
              <w:t xml:space="preserve">Support </w:t>
            </w:r>
            <w:r w:rsidRPr="009F1BF0">
              <w:rPr>
                <w:rFonts w:ascii="Tahoma" w:hAnsi="Tahoma" w:cs="Tahoma"/>
                <w:b/>
                <w:bCs/>
                <w:sz w:val="20"/>
                <w:szCs w:val="20"/>
                <w:u w:val="single"/>
                <w:lang w:val="en-US"/>
              </w:rPr>
              <w:t>more people</w:t>
            </w:r>
            <w:r w:rsidR="00D003A7" w:rsidRPr="009F1BF0">
              <w:rPr>
                <w:rFonts w:ascii="Tahoma" w:hAnsi="Tahoma" w:cs="Tahoma"/>
                <w:b/>
                <w:bCs/>
                <w:sz w:val="20"/>
                <w:szCs w:val="20"/>
                <w:u w:val="single"/>
                <w:lang w:val="en-US"/>
              </w:rPr>
              <w:t xml:space="preserve"> </w:t>
            </w:r>
            <w:r w:rsidR="006814E5" w:rsidRPr="009F1BF0">
              <w:rPr>
                <w:rFonts w:ascii="Tahoma" w:hAnsi="Tahoma" w:cs="Tahoma"/>
                <w:b/>
                <w:bCs/>
                <w:sz w:val="20"/>
                <w:szCs w:val="20"/>
                <w:u w:val="single"/>
                <w:lang w:val="en-US"/>
              </w:rPr>
              <w:t xml:space="preserve">including more children and young people </w:t>
            </w:r>
            <w:r w:rsidR="009329C9" w:rsidRPr="009F1BF0">
              <w:rPr>
                <w:rFonts w:ascii="Tahoma" w:hAnsi="Tahoma" w:cs="Tahoma"/>
                <w:b/>
                <w:bCs/>
                <w:sz w:val="20"/>
                <w:szCs w:val="20"/>
                <w:u w:val="single"/>
                <w:lang w:val="en-US"/>
              </w:rPr>
              <w:t>and widen access to our services</w:t>
            </w:r>
            <w:r w:rsidR="006814E5" w:rsidRPr="009F1BF0">
              <w:rPr>
                <w:rFonts w:ascii="Tahoma" w:hAnsi="Tahoma" w:cs="Tahoma"/>
                <w:b/>
                <w:bCs/>
                <w:sz w:val="20"/>
                <w:szCs w:val="20"/>
                <w:u w:val="single"/>
                <w:lang w:val="en-US"/>
              </w:rPr>
              <w:t xml:space="preserve"> achieving this by:</w:t>
            </w:r>
            <w:r w:rsidR="00A550E5" w:rsidRPr="009F1BF0">
              <w:rPr>
                <w:rFonts w:ascii="Tahoma" w:hAnsi="Tahoma" w:cs="Tahoma"/>
                <w:b/>
                <w:bCs/>
                <w:sz w:val="20"/>
                <w:szCs w:val="20"/>
                <w:u w:val="single"/>
                <w:lang w:val="en-US"/>
              </w:rPr>
              <w:t xml:space="preserve"> </w:t>
            </w:r>
            <w:r w:rsidR="00821A96" w:rsidRPr="009F1BF0">
              <w:rPr>
                <w:rFonts w:ascii="Tahoma" w:hAnsi="Tahoma" w:cs="Tahoma"/>
                <w:sz w:val="20"/>
                <w:szCs w:val="20"/>
                <w:lang w:val="en-US"/>
              </w:rPr>
              <w:t xml:space="preserve">Working </w:t>
            </w:r>
            <w:r w:rsidR="006814E5" w:rsidRPr="009F1BF0">
              <w:rPr>
                <w:rFonts w:ascii="Tahoma" w:hAnsi="Tahoma" w:cs="Tahoma"/>
                <w:sz w:val="20"/>
                <w:szCs w:val="20"/>
                <w:lang w:val="en-US"/>
              </w:rPr>
              <w:t xml:space="preserve">in partnership with community groups and services, </w:t>
            </w:r>
            <w:r w:rsidR="00460B42" w:rsidRPr="009F1BF0">
              <w:rPr>
                <w:rFonts w:ascii="Tahoma" w:hAnsi="Tahoma" w:cs="Tahoma"/>
                <w:sz w:val="20"/>
                <w:szCs w:val="20"/>
                <w:lang w:val="en-US"/>
              </w:rPr>
              <w:t>offering support in a variety of ways and channels</w:t>
            </w:r>
            <w:r w:rsidR="006814E5" w:rsidRPr="009F1BF0">
              <w:rPr>
                <w:rFonts w:ascii="Tahoma" w:hAnsi="Tahoma" w:cs="Tahoma"/>
                <w:sz w:val="20"/>
                <w:szCs w:val="20"/>
                <w:lang w:val="en-US"/>
              </w:rPr>
              <w:t xml:space="preserve">, </w:t>
            </w:r>
            <w:r w:rsidR="00821A96" w:rsidRPr="009F1BF0">
              <w:rPr>
                <w:rFonts w:ascii="Tahoma" w:hAnsi="Tahoma" w:cs="Tahoma"/>
                <w:sz w:val="20"/>
                <w:szCs w:val="20"/>
                <w:lang w:val="en-US"/>
              </w:rPr>
              <w:t>using digital technology</w:t>
            </w:r>
            <w:r w:rsidR="006814E5" w:rsidRPr="009F1BF0">
              <w:rPr>
                <w:rFonts w:ascii="Tahoma" w:hAnsi="Tahoma" w:cs="Tahoma"/>
                <w:sz w:val="20"/>
                <w:szCs w:val="20"/>
                <w:lang w:val="en-US"/>
              </w:rPr>
              <w:t xml:space="preserve">, </w:t>
            </w:r>
            <w:r w:rsidR="00821A96" w:rsidRPr="009F1BF0">
              <w:rPr>
                <w:rFonts w:ascii="Tahoma" w:hAnsi="Tahoma" w:cs="Tahoma"/>
                <w:sz w:val="20"/>
                <w:szCs w:val="20"/>
                <w:lang w:val="en-US"/>
              </w:rPr>
              <w:t xml:space="preserve">addressing inequalities and </w:t>
            </w:r>
            <w:r w:rsidR="00D003A7" w:rsidRPr="009F1BF0">
              <w:rPr>
                <w:rFonts w:ascii="Tahoma" w:hAnsi="Tahoma" w:cs="Tahoma"/>
                <w:sz w:val="20"/>
                <w:szCs w:val="20"/>
                <w:lang w:val="en-US"/>
              </w:rPr>
              <w:t>tak</w:t>
            </w:r>
            <w:r w:rsidR="009329C9" w:rsidRPr="009F1BF0">
              <w:rPr>
                <w:rFonts w:ascii="Tahoma" w:hAnsi="Tahoma" w:cs="Tahoma"/>
                <w:sz w:val="20"/>
                <w:szCs w:val="20"/>
                <w:lang w:val="en-US"/>
              </w:rPr>
              <w:t>ing</w:t>
            </w:r>
            <w:r w:rsidR="00D003A7" w:rsidRPr="009F1BF0">
              <w:rPr>
                <w:rFonts w:ascii="Tahoma" w:hAnsi="Tahoma" w:cs="Tahoma"/>
                <w:sz w:val="20"/>
                <w:szCs w:val="20"/>
                <w:lang w:val="en-US"/>
              </w:rPr>
              <w:t xml:space="preserve"> a targeted approach to </w:t>
            </w:r>
            <w:r w:rsidR="009329C9" w:rsidRPr="009F1BF0">
              <w:rPr>
                <w:rFonts w:ascii="Tahoma" w:hAnsi="Tahoma" w:cs="Tahoma"/>
                <w:sz w:val="20"/>
                <w:szCs w:val="20"/>
                <w:lang w:val="en-US"/>
              </w:rPr>
              <w:t>reach those who need us most</w:t>
            </w:r>
            <w:r w:rsidR="006814E5" w:rsidRPr="009F1BF0">
              <w:rPr>
                <w:rFonts w:ascii="Tahoma" w:hAnsi="Tahoma" w:cs="Tahoma"/>
                <w:sz w:val="20"/>
                <w:szCs w:val="20"/>
                <w:lang w:val="en-US"/>
              </w:rPr>
              <w:t xml:space="preserve"> and </w:t>
            </w:r>
            <w:r w:rsidR="00D97DD6" w:rsidRPr="009F1BF0">
              <w:rPr>
                <w:rFonts w:ascii="Tahoma" w:hAnsi="Tahoma" w:cs="Tahoma"/>
                <w:sz w:val="20"/>
                <w:szCs w:val="20"/>
                <w:lang w:val="en-US"/>
              </w:rPr>
              <w:t>involving p</w:t>
            </w:r>
            <w:r w:rsidR="006814E5" w:rsidRPr="009F1BF0">
              <w:rPr>
                <w:rFonts w:ascii="Tahoma" w:hAnsi="Tahoma" w:cs="Tahoma"/>
                <w:sz w:val="20"/>
                <w:szCs w:val="20"/>
                <w:lang w:val="en-US"/>
              </w:rPr>
              <w:t xml:space="preserve">eer mentors and </w:t>
            </w:r>
            <w:proofErr w:type="gramStart"/>
            <w:r w:rsidR="006814E5" w:rsidRPr="009F1BF0">
              <w:rPr>
                <w:rFonts w:ascii="Tahoma" w:hAnsi="Tahoma" w:cs="Tahoma"/>
                <w:sz w:val="20"/>
                <w:szCs w:val="20"/>
                <w:lang w:val="en-US"/>
              </w:rPr>
              <w:t>volunteers</w:t>
            </w:r>
            <w:proofErr w:type="gramEnd"/>
            <w:r w:rsidR="006814E5" w:rsidRPr="009F1BF0">
              <w:rPr>
                <w:rFonts w:ascii="Tahoma" w:hAnsi="Tahoma" w:cs="Tahoma"/>
                <w:sz w:val="20"/>
                <w:szCs w:val="20"/>
                <w:lang w:val="en-US"/>
              </w:rPr>
              <w:t xml:space="preserve"> </w:t>
            </w:r>
          </w:p>
          <w:p w14:paraId="476C850A" w14:textId="2ECF3B66" w:rsidR="00AA6D1C" w:rsidRPr="009F1BF0" w:rsidRDefault="00AA6D1C" w:rsidP="00AA6D1C">
            <w:pPr>
              <w:suppressAutoHyphens/>
              <w:autoSpaceDN w:val="0"/>
              <w:textAlignment w:val="baseline"/>
              <w:rPr>
                <w:rFonts w:ascii="Tahoma" w:hAnsi="Tahoma" w:cs="Tahoma"/>
                <w:sz w:val="20"/>
                <w:szCs w:val="20"/>
                <w:lang w:val="en-US"/>
              </w:rPr>
            </w:pPr>
            <w:r w:rsidRPr="009F1BF0">
              <w:rPr>
                <w:rFonts w:ascii="Tahoma" w:hAnsi="Tahoma" w:cs="Tahoma"/>
                <w:b/>
                <w:bCs/>
                <w:sz w:val="20"/>
                <w:szCs w:val="20"/>
                <w:highlight w:val="lightGray"/>
                <w:lang w:val="en-US"/>
              </w:rPr>
              <w:t>A</w:t>
            </w:r>
            <w:r w:rsidR="00821A96" w:rsidRPr="009F1BF0">
              <w:rPr>
                <w:rFonts w:ascii="Tahoma" w:hAnsi="Tahoma" w:cs="Tahoma"/>
                <w:b/>
                <w:bCs/>
                <w:sz w:val="20"/>
                <w:szCs w:val="20"/>
                <w:highlight w:val="lightGray"/>
                <w:lang w:val="en-US"/>
              </w:rPr>
              <w:t>5</w:t>
            </w:r>
            <w:r w:rsidRPr="009F1BF0">
              <w:rPr>
                <w:rFonts w:ascii="Tahoma" w:hAnsi="Tahoma" w:cs="Tahoma"/>
                <w:b/>
                <w:bCs/>
                <w:sz w:val="20"/>
                <w:szCs w:val="20"/>
                <w:lang w:val="en-US"/>
              </w:rPr>
              <w:t xml:space="preserve"> </w:t>
            </w:r>
            <w:r w:rsidRPr="009F1BF0">
              <w:rPr>
                <w:rFonts w:ascii="Tahoma" w:hAnsi="Tahoma" w:cs="Tahoma"/>
                <w:sz w:val="20"/>
                <w:szCs w:val="20"/>
                <w:lang w:val="en-US"/>
              </w:rPr>
              <w:t xml:space="preserve">- </w:t>
            </w:r>
            <w:r w:rsidRPr="009F1BF0">
              <w:rPr>
                <w:rFonts w:ascii="Tahoma" w:hAnsi="Tahoma" w:cs="Tahoma"/>
                <w:b/>
                <w:bCs/>
                <w:sz w:val="20"/>
                <w:szCs w:val="20"/>
                <w:u w:val="single"/>
                <w:lang w:val="en-US"/>
              </w:rPr>
              <w:t xml:space="preserve">Support people using our services to develop, progress and be active members of their communities: </w:t>
            </w:r>
            <w:r w:rsidRPr="009F1BF0">
              <w:rPr>
                <w:rFonts w:ascii="Tahoma" w:hAnsi="Tahoma" w:cs="Tahoma"/>
                <w:sz w:val="20"/>
                <w:szCs w:val="20"/>
                <w:lang w:val="en-US"/>
              </w:rPr>
              <w:t xml:space="preserve">Enabling people to access community activities and move into volunteering and </w:t>
            </w:r>
            <w:proofErr w:type="gramStart"/>
            <w:r w:rsidRPr="009F1BF0">
              <w:rPr>
                <w:rFonts w:ascii="Tahoma" w:hAnsi="Tahoma" w:cs="Tahoma"/>
                <w:sz w:val="20"/>
                <w:szCs w:val="20"/>
                <w:lang w:val="en-US"/>
              </w:rPr>
              <w:t>employment</w:t>
            </w:r>
            <w:proofErr w:type="gramEnd"/>
            <w:r w:rsidRPr="009F1BF0">
              <w:rPr>
                <w:rFonts w:ascii="Tahoma" w:hAnsi="Tahoma" w:cs="Tahoma"/>
                <w:sz w:val="20"/>
                <w:szCs w:val="20"/>
                <w:lang w:val="en-US"/>
              </w:rPr>
              <w:t xml:space="preserve"> </w:t>
            </w:r>
          </w:p>
          <w:p w14:paraId="799BAC7B" w14:textId="0AB4E67D" w:rsidR="009329C9" w:rsidRDefault="00AA6D1C" w:rsidP="009329C9">
            <w:pPr>
              <w:suppressAutoHyphens/>
              <w:autoSpaceDN w:val="0"/>
              <w:textAlignment w:val="baseline"/>
              <w:rPr>
                <w:rFonts w:ascii="Tahoma" w:hAnsi="Tahoma" w:cs="Tahoma"/>
                <w:sz w:val="20"/>
                <w:szCs w:val="20"/>
                <w:lang w:val="en-US"/>
              </w:rPr>
            </w:pPr>
            <w:r w:rsidRPr="009F1BF0">
              <w:rPr>
                <w:rFonts w:ascii="Tahoma" w:hAnsi="Tahoma" w:cs="Tahoma"/>
                <w:b/>
                <w:bCs/>
                <w:sz w:val="20"/>
                <w:szCs w:val="20"/>
                <w:highlight w:val="lightGray"/>
                <w:lang w:val="en-US"/>
              </w:rPr>
              <w:t>A</w:t>
            </w:r>
            <w:r w:rsidR="00821A96" w:rsidRPr="009F1BF0">
              <w:rPr>
                <w:rFonts w:ascii="Tahoma" w:hAnsi="Tahoma" w:cs="Tahoma"/>
                <w:b/>
                <w:bCs/>
                <w:sz w:val="20"/>
                <w:szCs w:val="20"/>
                <w:highlight w:val="lightGray"/>
                <w:lang w:val="en-US"/>
              </w:rPr>
              <w:t>6</w:t>
            </w:r>
            <w:r w:rsidRPr="009F1BF0">
              <w:rPr>
                <w:rFonts w:ascii="Tahoma" w:hAnsi="Tahoma" w:cs="Tahoma"/>
                <w:sz w:val="20"/>
                <w:szCs w:val="20"/>
                <w:lang w:val="en-US"/>
              </w:rPr>
              <w:t xml:space="preserve"> – </w:t>
            </w:r>
            <w:r w:rsidRPr="009F1BF0">
              <w:rPr>
                <w:rFonts w:ascii="Tahoma" w:hAnsi="Tahoma" w:cs="Tahoma"/>
                <w:b/>
                <w:bCs/>
                <w:sz w:val="20"/>
                <w:szCs w:val="20"/>
                <w:u w:val="single"/>
                <w:lang w:val="en-US"/>
              </w:rPr>
              <w:t>Combat loneliness and social isolation</w:t>
            </w:r>
            <w:r w:rsidRPr="009F1BF0">
              <w:rPr>
                <w:rFonts w:ascii="Tahoma" w:hAnsi="Tahoma" w:cs="Tahoma"/>
                <w:sz w:val="20"/>
                <w:szCs w:val="20"/>
                <w:lang w:val="en-US"/>
              </w:rPr>
              <w:t xml:space="preserve"> –Maintaining a strong focus on social connection within our services through peer support, befriending and social </w:t>
            </w:r>
            <w:proofErr w:type="gramStart"/>
            <w:r w:rsidRPr="009F1BF0">
              <w:rPr>
                <w:rFonts w:ascii="Tahoma" w:hAnsi="Tahoma" w:cs="Tahoma"/>
                <w:sz w:val="20"/>
                <w:szCs w:val="20"/>
                <w:lang w:val="en-US"/>
              </w:rPr>
              <w:t>activities</w:t>
            </w:r>
            <w:proofErr w:type="gramEnd"/>
            <w:r w:rsidRPr="009F1BF0">
              <w:rPr>
                <w:rFonts w:ascii="Tahoma" w:hAnsi="Tahoma" w:cs="Tahoma"/>
                <w:sz w:val="20"/>
                <w:szCs w:val="20"/>
                <w:lang w:val="en-US"/>
              </w:rPr>
              <w:t xml:space="preserve"> </w:t>
            </w:r>
          </w:p>
          <w:p w14:paraId="58FAF35E" w14:textId="08179E8A" w:rsidR="00F2457B" w:rsidRPr="001B3C27" w:rsidRDefault="00F2457B" w:rsidP="009329C9">
            <w:pPr>
              <w:suppressAutoHyphens/>
              <w:autoSpaceDN w:val="0"/>
              <w:textAlignment w:val="baseline"/>
              <w:rPr>
                <w:rFonts w:ascii="Tahoma" w:hAnsi="Tahoma" w:cs="Tahoma"/>
                <w:sz w:val="20"/>
                <w:szCs w:val="20"/>
                <w:lang w:val="en-US"/>
              </w:rPr>
            </w:pPr>
            <w:r w:rsidRPr="001B3C27">
              <w:rPr>
                <w:rFonts w:ascii="Tahoma" w:hAnsi="Tahoma" w:cs="Tahoma"/>
                <w:b/>
                <w:bCs/>
                <w:sz w:val="20"/>
                <w:szCs w:val="20"/>
                <w:highlight w:val="lightGray"/>
                <w:lang w:val="en-US"/>
              </w:rPr>
              <w:t>A</w:t>
            </w:r>
            <w:r w:rsidR="00353570" w:rsidRPr="001B3C27">
              <w:rPr>
                <w:rFonts w:ascii="Tahoma" w:hAnsi="Tahoma" w:cs="Tahoma"/>
                <w:b/>
                <w:bCs/>
                <w:sz w:val="20"/>
                <w:szCs w:val="20"/>
                <w:highlight w:val="lightGray"/>
                <w:lang w:val="en-US"/>
              </w:rPr>
              <w:t>7</w:t>
            </w:r>
            <w:r w:rsidR="00353570" w:rsidRPr="001B3C27">
              <w:rPr>
                <w:rFonts w:ascii="Tahoma" w:hAnsi="Tahoma" w:cs="Tahoma"/>
                <w:sz w:val="20"/>
                <w:szCs w:val="20"/>
                <w:lang w:val="en-US"/>
              </w:rPr>
              <w:t xml:space="preserve"> </w:t>
            </w:r>
            <w:r w:rsidR="00F1665A" w:rsidRPr="001B3C27">
              <w:rPr>
                <w:rFonts w:ascii="Tahoma" w:hAnsi="Tahoma" w:cs="Tahoma"/>
                <w:sz w:val="20"/>
                <w:szCs w:val="20"/>
                <w:lang w:val="en-US"/>
              </w:rPr>
              <w:t>–</w:t>
            </w:r>
            <w:r w:rsidR="00353570" w:rsidRPr="001B3C27">
              <w:rPr>
                <w:rFonts w:ascii="Tahoma" w:hAnsi="Tahoma" w:cs="Tahoma"/>
                <w:sz w:val="20"/>
                <w:szCs w:val="20"/>
                <w:lang w:val="en-US"/>
              </w:rPr>
              <w:t xml:space="preserve"> </w:t>
            </w:r>
            <w:r w:rsidR="00E33CC6" w:rsidRPr="001B3C27">
              <w:rPr>
                <w:rFonts w:ascii="Tahoma" w:hAnsi="Tahoma" w:cs="Tahoma"/>
                <w:b/>
                <w:bCs/>
                <w:sz w:val="20"/>
                <w:szCs w:val="20"/>
                <w:u w:val="single"/>
                <w:lang w:val="en-US"/>
              </w:rPr>
              <w:t>Facilitating and supporting access to social support</w:t>
            </w:r>
            <w:r w:rsidR="00E33CC6" w:rsidRPr="001B3C27">
              <w:rPr>
                <w:rFonts w:ascii="Tahoma" w:hAnsi="Tahoma" w:cs="Tahoma"/>
                <w:sz w:val="20"/>
                <w:szCs w:val="20"/>
                <w:lang w:val="en-US"/>
              </w:rPr>
              <w:t xml:space="preserve"> </w:t>
            </w:r>
            <w:r w:rsidR="002E1AF9" w:rsidRPr="001B3C27">
              <w:rPr>
                <w:rFonts w:ascii="Tahoma" w:hAnsi="Tahoma" w:cs="Tahoma"/>
                <w:sz w:val="20"/>
                <w:szCs w:val="20"/>
                <w:lang w:val="en-US"/>
              </w:rPr>
              <w:t xml:space="preserve">to </w:t>
            </w:r>
            <w:r w:rsidR="00F324B5" w:rsidRPr="001B3C27">
              <w:rPr>
                <w:rFonts w:ascii="Tahoma" w:hAnsi="Tahoma" w:cs="Tahoma"/>
                <w:sz w:val="20"/>
                <w:szCs w:val="20"/>
                <w:lang w:val="en-US"/>
              </w:rPr>
              <w:t>address</w:t>
            </w:r>
            <w:r w:rsidR="00E33CC6" w:rsidRPr="001B3C27">
              <w:rPr>
                <w:rFonts w:ascii="Tahoma" w:hAnsi="Tahoma" w:cs="Tahoma"/>
                <w:sz w:val="20"/>
                <w:szCs w:val="20"/>
                <w:lang w:val="en-US"/>
              </w:rPr>
              <w:t xml:space="preserve"> wider </w:t>
            </w:r>
            <w:r w:rsidR="00882A6E" w:rsidRPr="001B3C27">
              <w:rPr>
                <w:rFonts w:ascii="Tahoma" w:hAnsi="Tahoma" w:cs="Tahoma"/>
                <w:sz w:val="20"/>
                <w:szCs w:val="20"/>
                <w:lang w:val="en-US"/>
              </w:rPr>
              <w:t>econ</w:t>
            </w:r>
            <w:r w:rsidR="002E1AF9" w:rsidRPr="001B3C27">
              <w:rPr>
                <w:rFonts w:ascii="Tahoma" w:hAnsi="Tahoma" w:cs="Tahoma"/>
                <w:sz w:val="20"/>
                <w:szCs w:val="20"/>
                <w:lang w:val="en-US"/>
              </w:rPr>
              <w:t xml:space="preserve">omic and social </w:t>
            </w:r>
            <w:r w:rsidR="00E33CC6" w:rsidRPr="001B3C27">
              <w:rPr>
                <w:rFonts w:ascii="Tahoma" w:hAnsi="Tahoma" w:cs="Tahoma"/>
                <w:sz w:val="20"/>
                <w:szCs w:val="20"/>
                <w:lang w:val="en-US"/>
              </w:rPr>
              <w:t xml:space="preserve">determinants of </w:t>
            </w:r>
            <w:r w:rsidR="00834E0B" w:rsidRPr="001B3C27">
              <w:rPr>
                <w:rFonts w:ascii="Tahoma" w:hAnsi="Tahoma" w:cs="Tahoma"/>
                <w:sz w:val="20"/>
                <w:szCs w:val="20"/>
                <w:lang w:val="en-US"/>
              </w:rPr>
              <w:t xml:space="preserve">mental health including around </w:t>
            </w:r>
            <w:r w:rsidR="00E20647" w:rsidRPr="001B3C27">
              <w:rPr>
                <w:rFonts w:ascii="Tahoma" w:hAnsi="Tahoma" w:cs="Tahoma"/>
                <w:sz w:val="20"/>
                <w:szCs w:val="20"/>
                <w:lang w:val="en-US"/>
              </w:rPr>
              <w:t xml:space="preserve">cost of living, </w:t>
            </w:r>
            <w:r w:rsidR="00834E0B" w:rsidRPr="001B3C27">
              <w:rPr>
                <w:rFonts w:ascii="Tahoma" w:hAnsi="Tahoma" w:cs="Tahoma"/>
                <w:sz w:val="20"/>
                <w:szCs w:val="20"/>
                <w:lang w:val="en-US"/>
              </w:rPr>
              <w:t xml:space="preserve">finances, debt, housing </w:t>
            </w:r>
            <w:proofErr w:type="gramStart"/>
            <w:r w:rsidR="00834E0B" w:rsidRPr="001B3C27">
              <w:rPr>
                <w:rFonts w:ascii="Tahoma" w:hAnsi="Tahoma" w:cs="Tahoma"/>
                <w:sz w:val="20"/>
                <w:szCs w:val="20"/>
                <w:lang w:val="en-US"/>
              </w:rPr>
              <w:t>etc..</w:t>
            </w:r>
            <w:proofErr w:type="gramEnd"/>
            <w:r w:rsidR="00834E0B" w:rsidRPr="001B3C27">
              <w:rPr>
                <w:rFonts w:ascii="Tahoma" w:hAnsi="Tahoma" w:cs="Tahoma"/>
                <w:sz w:val="20"/>
                <w:szCs w:val="20"/>
                <w:lang w:val="en-US"/>
              </w:rPr>
              <w:t xml:space="preserve"> </w:t>
            </w:r>
          </w:p>
          <w:p w14:paraId="11D09A1C" w14:textId="6E553AA7" w:rsidR="00F2457B" w:rsidRDefault="009329C9" w:rsidP="009329C9">
            <w:pPr>
              <w:suppressAutoHyphens/>
              <w:autoSpaceDN w:val="0"/>
              <w:textAlignment w:val="baseline"/>
              <w:rPr>
                <w:rFonts w:ascii="Tahoma" w:hAnsi="Tahoma" w:cs="Tahoma"/>
                <w:sz w:val="20"/>
                <w:szCs w:val="20"/>
                <w:lang w:val="en-US"/>
              </w:rPr>
            </w:pPr>
            <w:r w:rsidRPr="00834E0B">
              <w:rPr>
                <w:rFonts w:ascii="Tahoma" w:hAnsi="Tahoma" w:cs="Tahoma"/>
                <w:b/>
                <w:bCs/>
                <w:sz w:val="20"/>
                <w:szCs w:val="20"/>
                <w:highlight w:val="lightGray"/>
                <w:shd w:val="clear" w:color="auto" w:fill="A5A5A5" w:themeFill="accent3"/>
                <w:lang w:val="en-US"/>
              </w:rPr>
              <w:t>A</w:t>
            </w:r>
            <w:r w:rsidR="00353570" w:rsidRPr="00834E0B">
              <w:rPr>
                <w:rFonts w:ascii="Tahoma" w:hAnsi="Tahoma" w:cs="Tahoma"/>
                <w:b/>
                <w:bCs/>
                <w:sz w:val="20"/>
                <w:szCs w:val="20"/>
                <w:highlight w:val="lightGray"/>
                <w:shd w:val="clear" w:color="auto" w:fill="A5A5A5" w:themeFill="accent3"/>
                <w:lang w:val="en-US"/>
              </w:rPr>
              <w:t>8</w:t>
            </w:r>
            <w:r w:rsidRPr="009F1BF0">
              <w:rPr>
                <w:rFonts w:ascii="Tahoma" w:hAnsi="Tahoma" w:cs="Tahoma"/>
                <w:sz w:val="20"/>
                <w:szCs w:val="20"/>
                <w:lang w:val="en-US"/>
              </w:rPr>
              <w:t xml:space="preserve">– </w:t>
            </w:r>
            <w:r w:rsidRPr="009F1BF0">
              <w:rPr>
                <w:rFonts w:ascii="Tahoma" w:hAnsi="Tahoma" w:cs="Tahoma"/>
                <w:b/>
                <w:bCs/>
                <w:sz w:val="20"/>
                <w:szCs w:val="20"/>
                <w:u w:val="single"/>
                <w:lang w:val="en-US"/>
              </w:rPr>
              <w:t>Work in partnership</w:t>
            </w:r>
            <w:r w:rsidRPr="009F1BF0">
              <w:rPr>
                <w:rFonts w:ascii="Tahoma" w:hAnsi="Tahoma" w:cs="Tahoma"/>
                <w:sz w:val="20"/>
                <w:szCs w:val="20"/>
                <w:lang w:val="en-US"/>
              </w:rPr>
              <w:t xml:space="preserve"> with service users to co-produce our services and in </w:t>
            </w:r>
            <w:proofErr w:type="gramStart"/>
            <w:r w:rsidRPr="009F1BF0">
              <w:rPr>
                <w:rFonts w:ascii="Tahoma" w:hAnsi="Tahoma" w:cs="Tahoma"/>
                <w:sz w:val="20"/>
                <w:szCs w:val="20"/>
                <w:lang w:val="en-US"/>
              </w:rPr>
              <w:t>partnership</w:t>
            </w:r>
            <w:proofErr w:type="gramEnd"/>
            <w:r w:rsidRPr="009F1BF0">
              <w:rPr>
                <w:rFonts w:ascii="Tahoma" w:hAnsi="Tahoma" w:cs="Tahoma"/>
                <w:sz w:val="20"/>
                <w:szCs w:val="20"/>
                <w:lang w:val="en-US"/>
              </w:rPr>
              <w:t xml:space="preserve"> </w:t>
            </w:r>
          </w:p>
          <w:p w14:paraId="1EFC4EFB" w14:textId="7990BD87" w:rsidR="009329C9" w:rsidRPr="005B3760" w:rsidRDefault="009329C9" w:rsidP="009329C9">
            <w:pPr>
              <w:suppressAutoHyphens/>
              <w:autoSpaceDN w:val="0"/>
              <w:textAlignment w:val="baseline"/>
              <w:rPr>
                <w:rFonts w:ascii="Tahoma" w:hAnsi="Tahoma" w:cs="Tahoma"/>
                <w:color w:val="FF0000"/>
                <w:sz w:val="20"/>
                <w:szCs w:val="20"/>
                <w:lang w:val="en-US"/>
              </w:rPr>
            </w:pPr>
            <w:r w:rsidRPr="009F1BF0">
              <w:rPr>
                <w:rFonts w:ascii="Tahoma" w:hAnsi="Tahoma" w:cs="Tahoma"/>
                <w:sz w:val="20"/>
                <w:szCs w:val="20"/>
                <w:lang w:val="en-US"/>
              </w:rPr>
              <w:t xml:space="preserve">with </w:t>
            </w:r>
            <w:r w:rsidR="00952E1D" w:rsidRPr="009F1BF0">
              <w:rPr>
                <w:rFonts w:ascii="Tahoma" w:hAnsi="Tahoma" w:cs="Tahoma"/>
                <w:sz w:val="20"/>
                <w:szCs w:val="20"/>
                <w:lang w:val="en-US"/>
              </w:rPr>
              <w:t xml:space="preserve">community </w:t>
            </w:r>
            <w:proofErr w:type="spellStart"/>
            <w:r w:rsidR="00952E1D" w:rsidRPr="009F1BF0">
              <w:rPr>
                <w:rFonts w:ascii="Tahoma" w:hAnsi="Tahoma" w:cs="Tahoma"/>
                <w:sz w:val="20"/>
                <w:szCs w:val="20"/>
                <w:lang w:val="en-US"/>
              </w:rPr>
              <w:t>organisations</w:t>
            </w:r>
            <w:proofErr w:type="spellEnd"/>
            <w:r w:rsidR="00952E1D" w:rsidRPr="009F1BF0">
              <w:rPr>
                <w:rFonts w:ascii="Tahoma" w:hAnsi="Tahoma" w:cs="Tahoma"/>
                <w:sz w:val="20"/>
                <w:szCs w:val="20"/>
                <w:lang w:val="en-US"/>
              </w:rPr>
              <w:t xml:space="preserve"> </w:t>
            </w:r>
            <w:r w:rsidRPr="009F1BF0">
              <w:rPr>
                <w:rFonts w:ascii="Tahoma" w:hAnsi="Tahoma" w:cs="Tahoma"/>
                <w:sz w:val="20"/>
                <w:szCs w:val="20"/>
                <w:lang w:val="en-US"/>
              </w:rPr>
              <w:t>other providers including being an active member of Pathfinder West Sussex Alliance</w:t>
            </w:r>
            <w:r w:rsidR="005B3760" w:rsidRPr="00BB0C87">
              <w:rPr>
                <w:rFonts w:ascii="Tahoma" w:hAnsi="Tahoma" w:cs="Tahoma"/>
                <w:sz w:val="20"/>
                <w:szCs w:val="20"/>
                <w:lang w:val="en-US"/>
              </w:rPr>
              <w:t>, coordinating the West Sussex VCSE Mental Health Network,</w:t>
            </w:r>
            <w:r w:rsidR="00981DF4" w:rsidRPr="00BB0C87">
              <w:rPr>
                <w:rFonts w:ascii="Tahoma" w:hAnsi="Tahoma" w:cs="Tahoma"/>
                <w:sz w:val="20"/>
                <w:szCs w:val="20"/>
                <w:lang w:val="en-US"/>
              </w:rPr>
              <w:t xml:space="preserve"> a</w:t>
            </w:r>
            <w:r w:rsidR="00F324B5" w:rsidRPr="00BB0C87">
              <w:rPr>
                <w:rFonts w:ascii="Tahoma" w:hAnsi="Tahoma" w:cs="Tahoma"/>
                <w:sz w:val="20"/>
                <w:szCs w:val="20"/>
                <w:lang w:val="en-US"/>
              </w:rPr>
              <w:t>nd supporting the sector to engage with the Community Mental Health Transformation</w:t>
            </w:r>
            <w:r w:rsidR="00A47071" w:rsidRPr="00BB0C87">
              <w:rPr>
                <w:rFonts w:ascii="Tahoma" w:hAnsi="Tahoma" w:cs="Tahoma"/>
                <w:sz w:val="20"/>
                <w:szCs w:val="20"/>
                <w:lang w:val="en-US"/>
              </w:rPr>
              <w:t>.</w:t>
            </w:r>
          </w:p>
          <w:p w14:paraId="7D3D33B0" w14:textId="4EA427D2" w:rsidR="006814E5" w:rsidRPr="0019237C" w:rsidRDefault="00AA6D1C" w:rsidP="00AA6D1C">
            <w:pPr>
              <w:rPr>
                <w:rFonts w:ascii="Tahoma" w:hAnsi="Tahoma" w:cs="Tahoma"/>
                <w:sz w:val="20"/>
                <w:szCs w:val="20"/>
                <w:lang w:val="en-US"/>
              </w:rPr>
            </w:pPr>
            <w:r w:rsidRPr="009F7A18">
              <w:rPr>
                <w:rFonts w:ascii="Tahoma" w:hAnsi="Tahoma" w:cs="Tahoma"/>
                <w:b/>
                <w:bCs/>
                <w:sz w:val="20"/>
                <w:szCs w:val="20"/>
                <w:highlight w:val="lightGray"/>
                <w:lang w:val="en-US"/>
              </w:rPr>
              <w:t>A</w:t>
            </w:r>
            <w:r w:rsidR="00353570" w:rsidRPr="009F7A18">
              <w:rPr>
                <w:rFonts w:ascii="Tahoma" w:hAnsi="Tahoma" w:cs="Tahoma"/>
                <w:b/>
                <w:bCs/>
                <w:sz w:val="20"/>
                <w:szCs w:val="20"/>
                <w:highlight w:val="lightGray"/>
                <w:lang w:val="en-US"/>
              </w:rPr>
              <w:t>9</w:t>
            </w:r>
            <w:r w:rsidRPr="009F1BF0">
              <w:rPr>
                <w:rFonts w:ascii="Tahoma" w:hAnsi="Tahoma" w:cs="Tahoma"/>
                <w:b/>
                <w:bCs/>
                <w:sz w:val="20"/>
                <w:szCs w:val="20"/>
                <w:lang w:val="en-US"/>
              </w:rPr>
              <w:t xml:space="preserve"> - </w:t>
            </w:r>
            <w:r w:rsidRPr="009F1BF0">
              <w:rPr>
                <w:rFonts w:ascii="Tahoma" w:hAnsi="Tahoma" w:cs="Tahoma"/>
                <w:b/>
                <w:bCs/>
                <w:sz w:val="20"/>
                <w:szCs w:val="20"/>
                <w:u w:val="single"/>
                <w:lang w:val="en-US"/>
              </w:rPr>
              <w:t>Provide high quality training</w:t>
            </w:r>
            <w:r w:rsidRPr="009F1BF0">
              <w:rPr>
                <w:rFonts w:ascii="Tahoma" w:hAnsi="Tahoma" w:cs="Tahoma"/>
                <w:sz w:val="20"/>
                <w:szCs w:val="20"/>
                <w:lang w:val="en-US"/>
              </w:rPr>
              <w:t xml:space="preserve"> to </w:t>
            </w:r>
            <w:r w:rsidR="00952E1D" w:rsidRPr="009F1BF0">
              <w:rPr>
                <w:rFonts w:ascii="Tahoma" w:hAnsi="Tahoma" w:cs="Tahoma"/>
                <w:sz w:val="20"/>
                <w:szCs w:val="20"/>
                <w:lang w:val="en-US"/>
              </w:rPr>
              <w:t xml:space="preserve">people </w:t>
            </w:r>
            <w:r w:rsidRPr="009F1BF0">
              <w:rPr>
                <w:rFonts w:ascii="Tahoma" w:hAnsi="Tahoma" w:cs="Tahoma"/>
                <w:sz w:val="20"/>
                <w:szCs w:val="20"/>
                <w:lang w:val="en-US"/>
              </w:rPr>
              <w:t xml:space="preserve">working with </w:t>
            </w:r>
            <w:r w:rsidR="00952E1D" w:rsidRPr="009F1BF0">
              <w:rPr>
                <w:rFonts w:ascii="Tahoma" w:hAnsi="Tahoma" w:cs="Tahoma"/>
                <w:sz w:val="20"/>
                <w:szCs w:val="20"/>
                <w:lang w:val="en-US"/>
              </w:rPr>
              <w:t xml:space="preserve">adults and children and young people </w:t>
            </w:r>
            <w:r w:rsidRPr="009F1BF0">
              <w:rPr>
                <w:rFonts w:ascii="Tahoma" w:hAnsi="Tahoma" w:cs="Tahoma"/>
                <w:sz w:val="20"/>
                <w:szCs w:val="20"/>
                <w:lang w:val="en-US"/>
              </w:rPr>
              <w:t>with mental health problems in a wide range of services across West Sussex</w:t>
            </w:r>
          </w:p>
          <w:p w14:paraId="519EB8B5" w14:textId="44910CAC" w:rsidR="006814E5" w:rsidRPr="009F1BF0" w:rsidRDefault="006814E5" w:rsidP="00AA6D1C">
            <w:pPr>
              <w:rPr>
                <w:rFonts w:ascii="Tahoma" w:hAnsi="Tahoma" w:cs="Tahoma"/>
                <w:b/>
                <w:bCs/>
                <w:sz w:val="20"/>
                <w:szCs w:val="20"/>
              </w:rPr>
            </w:pPr>
          </w:p>
        </w:tc>
        <w:tc>
          <w:tcPr>
            <w:tcW w:w="4053" w:type="dxa"/>
            <w:shd w:val="clear" w:color="auto" w:fill="auto"/>
          </w:tcPr>
          <w:p w14:paraId="4D70C96C" w14:textId="77777777" w:rsidR="00821A96" w:rsidRDefault="00821A96" w:rsidP="00AA6D1C">
            <w:pPr>
              <w:rPr>
                <w:rFonts w:ascii="Tahoma" w:hAnsi="Tahoma" w:cs="Tahoma"/>
                <w:b/>
                <w:bCs/>
                <w:sz w:val="20"/>
                <w:szCs w:val="20"/>
                <w:u w:val="single"/>
              </w:rPr>
            </w:pPr>
          </w:p>
          <w:p w14:paraId="4C972411" w14:textId="5D667D94" w:rsidR="00821A96" w:rsidRDefault="00821A96" w:rsidP="00AA6D1C">
            <w:pPr>
              <w:rPr>
                <w:rFonts w:ascii="Tahoma" w:hAnsi="Tahoma" w:cs="Tahoma"/>
                <w:b/>
                <w:bCs/>
                <w:sz w:val="20"/>
                <w:szCs w:val="20"/>
                <w:u w:val="single"/>
              </w:rPr>
            </w:pPr>
            <w:r w:rsidRPr="009A0A39">
              <w:rPr>
                <w:rFonts w:ascii="Tahoma" w:hAnsi="Tahoma" w:cs="Tahoma"/>
                <w:sz w:val="20"/>
                <w:szCs w:val="20"/>
              </w:rPr>
              <w:lastRenderedPageBreak/>
              <w:t xml:space="preserve">The public will know we are there to help and we will be using digital technology proactively to support this.  </w:t>
            </w:r>
          </w:p>
          <w:p w14:paraId="4C67C45E" w14:textId="77777777" w:rsidR="00821A96" w:rsidRDefault="00821A96" w:rsidP="00AA6D1C">
            <w:pPr>
              <w:rPr>
                <w:rFonts w:ascii="Tahoma" w:hAnsi="Tahoma" w:cs="Tahoma"/>
                <w:b/>
                <w:bCs/>
                <w:sz w:val="20"/>
                <w:szCs w:val="20"/>
                <w:u w:val="single"/>
              </w:rPr>
            </w:pPr>
          </w:p>
          <w:p w14:paraId="42B457C8" w14:textId="77777777" w:rsidR="00821A96" w:rsidRDefault="00821A96" w:rsidP="00AA6D1C">
            <w:pPr>
              <w:rPr>
                <w:rFonts w:ascii="Tahoma" w:hAnsi="Tahoma" w:cs="Tahoma"/>
                <w:b/>
                <w:bCs/>
                <w:sz w:val="20"/>
                <w:szCs w:val="20"/>
                <w:u w:val="single"/>
              </w:rPr>
            </w:pPr>
          </w:p>
          <w:p w14:paraId="7B4AD608" w14:textId="03432A24" w:rsidR="00AA6D1C" w:rsidRPr="008B20AD" w:rsidRDefault="00AA6D1C" w:rsidP="00AA6D1C">
            <w:pPr>
              <w:rPr>
                <w:rFonts w:ascii="Tahoma" w:hAnsi="Tahoma" w:cs="Tahoma"/>
                <w:b/>
                <w:bCs/>
                <w:sz w:val="20"/>
                <w:szCs w:val="20"/>
                <w:u w:val="single"/>
              </w:rPr>
            </w:pPr>
            <w:r w:rsidRPr="008B20AD">
              <w:rPr>
                <w:rFonts w:ascii="Tahoma" w:hAnsi="Tahoma" w:cs="Tahoma"/>
                <w:b/>
                <w:bCs/>
                <w:sz w:val="20"/>
                <w:szCs w:val="20"/>
                <w:u w:val="single"/>
              </w:rPr>
              <w:t xml:space="preserve">We will: </w:t>
            </w:r>
          </w:p>
          <w:p w14:paraId="3F720537" w14:textId="581FC433" w:rsidR="00D64BD6" w:rsidRPr="00821A96" w:rsidRDefault="00D64BD6" w:rsidP="00AA6D1C">
            <w:pPr>
              <w:pStyle w:val="ListParagraph"/>
              <w:numPr>
                <w:ilvl w:val="0"/>
                <w:numId w:val="10"/>
              </w:numPr>
              <w:rPr>
                <w:rFonts w:ascii="Tahoma" w:hAnsi="Tahoma" w:cs="Tahoma"/>
                <w:sz w:val="20"/>
                <w:szCs w:val="20"/>
              </w:rPr>
            </w:pPr>
            <w:r w:rsidRPr="00821A96">
              <w:rPr>
                <w:rFonts w:ascii="Tahoma" w:hAnsi="Tahoma" w:cs="Tahoma"/>
                <w:sz w:val="20"/>
                <w:szCs w:val="20"/>
              </w:rPr>
              <w:t xml:space="preserve">Continue to provide and develop a flexible and multi-channel mental health support </w:t>
            </w:r>
            <w:proofErr w:type="gramStart"/>
            <w:r w:rsidRPr="00821A96">
              <w:rPr>
                <w:rFonts w:ascii="Tahoma" w:hAnsi="Tahoma" w:cs="Tahoma"/>
                <w:sz w:val="20"/>
                <w:szCs w:val="20"/>
              </w:rPr>
              <w:t>offer</w:t>
            </w:r>
            <w:proofErr w:type="gramEnd"/>
            <w:r w:rsidRPr="00821A96">
              <w:rPr>
                <w:rFonts w:ascii="Tahoma" w:hAnsi="Tahoma" w:cs="Tahoma"/>
                <w:sz w:val="20"/>
                <w:szCs w:val="20"/>
              </w:rPr>
              <w:t xml:space="preserve"> </w:t>
            </w:r>
          </w:p>
          <w:p w14:paraId="5D1EE1CA" w14:textId="5DBA4840" w:rsidR="00D64BD6" w:rsidRPr="00821A96" w:rsidRDefault="00D64BD6" w:rsidP="00AA6D1C">
            <w:pPr>
              <w:pStyle w:val="ListParagraph"/>
              <w:numPr>
                <w:ilvl w:val="0"/>
                <w:numId w:val="10"/>
              </w:numPr>
              <w:rPr>
                <w:rFonts w:ascii="Tahoma" w:hAnsi="Tahoma" w:cs="Tahoma"/>
                <w:sz w:val="20"/>
                <w:szCs w:val="20"/>
              </w:rPr>
            </w:pPr>
            <w:r w:rsidRPr="00821A96">
              <w:rPr>
                <w:rFonts w:ascii="Tahoma" w:hAnsi="Tahoma" w:cs="Tahoma"/>
                <w:sz w:val="20"/>
                <w:szCs w:val="20"/>
              </w:rPr>
              <w:t xml:space="preserve">Have a strong self-help and management resource which is regularly updated on our </w:t>
            </w:r>
            <w:proofErr w:type="gramStart"/>
            <w:r w:rsidRPr="00821A96">
              <w:rPr>
                <w:rFonts w:ascii="Tahoma" w:hAnsi="Tahoma" w:cs="Tahoma"/>
                <w:sz w:val="20"/>
                <w:szCs w:val="20"/>
              </w:rPr>
              <w:t>website</w:t>
            </w:r>
            <w:proofErr w:type="gramEnd"/>
            <w:r w:rsidRPr="00821A96">
              <w:rPr>
                <w:rFonts w:ascii="Tahoma" w:hAnsi="Tahoma" w:cs="Tahoma"/>
                <w:sz w:val="20"/>
                <w:szCs w:val="20"/>
              </w:rPr>
              <w:t xml:space="preserve"> </w:t>
            </w:r>
          </w:p>
          <w:p w14:paraId="0101E460" w14:textId="3415DE0E" w:rsidR="00AA6D1C" w:rsidRDefault="00AA6D1C" w:rsidP="00AA6D1C">
            <w:pPr>
              <w:pStyle w:val="ListParagraph"/>
              <w:numPr>
                <w:ilvl w:val="0"/>
                <w:numId w:val="10"/>
              </w:numPr>
              <w:rPr>
                <w:rFonts w:ascii="Tahoma" w:hAnsi="Tahoma" w:cs="Tahoma"/>
                <w:sz w:val="20"/>
                <w:szCs w:val="20"/>
              </w:rPr>
            </w:pPr>
            <w:r w:rsidRPr="008B20AD">
              <w:rPr>
                <w:rFonts w:ascii="Tahoma" w:hAnsi="Tahoma" w:cs="Tahoma"/>
                <w:sz w:val="20"/>
                <w:szCs w:val="20"/>
              </w:rPr>
              <w:t xml:space="preserve">Increase the numbers of people getting support from us including from diverse communities </w:t>
            </w:r>
            <w:r w:rsidR="006814E5">
              <w:rPr>
                <w:rFonts w:ascii="Tahoma" w:hAnsi="Tahoma" w:cs="Tahoma"/>
                <w:sz w:val="20"/>
                <w:szCs w:val="20"/>
              </w:rPr>
              <w:t xml:space="preserve">and children and young </w:t>
            </w:r>
            <w:proofErr w:type="gramStart"/>
            <w:r w:rsidR="006814E5">
              <w:rPr>
                <w:rFonts w:ascii="Tahoma" w:hAnsi="Tahoma" w:cs="Tahoma"/>
                <w:sz w:val="20"/>
                <w:szCs w:val="20"/>
              </w:rPr>
              <w:t>people</w:t>
            </w:r>
            <w:proofErr w:type="gramEnd"/>
            <w:r w:rsidR="006814E5">
              <w:rPr>
                <w:rFonts w:ascii="Tahoma" w:hAnsi="Tahoma" w:cs="Tahoma"/>
                <w:sz w:val="20"/>
                <w:szCs w:val="20"/>
              </w:rPr>
              <w:t xml:space="preserve"> </w:t>
            </w:r>
          </w:p>
          <w:p w14:paraId="45F48226" w14:textId="0B23A148" w:rsidR="00D97DD6" w:rsidRPr="008B20AD" w:rsidRDefault="00D97DD6" w:rsidP="00AA6D1C">
            <w:pPr>
              <w:pStyle w:val="ListParagraph"/>
              <w:numPr>
                <w:ilvl w:val="0"/>
                <w:numId w:val="10"/>
              </w:numPr>
              <w:rPr>
                <w:rFonts w:ascii="Tahoma" w:hAnsi="Tahoma" w:cs="Tahoma"/>
                <w:sz w:val="20"/>
                <w:szCs w:val="20"/>
              </w:rPr>
            </w:pPr>
            <w:r>
              <w:rPr>
                <w:rFonts w:ascii="Tahoma" w:hAnsi="Tahoma" w:cs="Tahoma"/>
                <w:sz w:val="20"/>
                <w:szCs w:val="20"/>
              </w:rPr>
              <w:t xml:space="preserve">Increase our operating hours to offer more in evenings and </w:t>
            </w:r>
            <w:proofErr w:type="gramStart"/>
            <w:r>
              <w:rPr>
                <w:rFonts w:ascii="Tahoma" w:hAnsi="Tahoma" w:cs="Tahoma"/>
                <w:sz w:val="20"/>
                <w:szCs w:val="20"/>
              </w:rPr>
              <w:t>weekends</w:t>
            </w:r>
            <w:proofErr w:type="gramEnd"/>
          </w:p>
          <w:p w14:paraId="44811651" w14:textId="77777777" w:rsidR="00AA6D1C" w:rsidRPr="008B20AD" w:rsidRDefault="00AA6D1C" w:rsidP="00AA6D1C">
            <w:pPr>
              <w:pStyle w:val="ListParagraph"/>
              <w:numPr>
                <w:ilvl w:val="0"/>
                <w:numId w:val="6"/>
              </w:numPr>
              <w:rPr>
                <w:rFonts w:ascii="Tahoma" w:hAnsi="Tahoma" w:cs="Tahoma"/>
                <w:sz w:val="20"/>
                <w:szCs w:val="20"/>
              </w:rPr>
            </w:pPr>
            <w:r w:rsidRPr="008B20AD">
              <w:rPr>
                <w:rFonts w:ascii="Tahoma" w:hAnsi="Tahoma" w:cs="Tahoma"/>
                <w:sz w:val="20"/>
                <w:szCs w:val="20"/>
              </w:rPr>
              <w:t xml:space="preserve">Increase numbers moving into volunteering or </w:t>
            </w:r>
            <w:proofErr w:type="gramStart"/>
            <w:r w:rsidRPr="008B20AD">
              <w:rPr>
                <w:rFonts w:ascii="Tahoma" w:hAnsi="Tahoma" w:cs="Tahoma"/>
                <w:sz w:val="20"/>
                <w:szCs w:val="20"/>
              </w:rPr>
              <w:t>employment</w:t>
            </w:r>
            <w:proofErr w:type="gramEnd"/>
            <w:r w:rsidRPr="008B20AD">
              <w:rPr>
                <w:rFonts w:ascii="Tahoma" w:hAnsi="Tahoma" w:cs="Tahoma"/>
                <w:sz w:val="20"/>
                <w:szCs w:val="20"/>
              </w:rPr>
              <w:t xml:space="preserve"> </w:t>
            </w:r>
          </w:p>
          <w:p w14:paraId="27420409" w14:textId="7EA8FD99" w:rsidR="00AA6D1C" w:rsidRPr="008B20AD" w:rsidRDefault="00AA6D1C" w:rsidP="00AA6D1C">
            <w:pPr>
              <w:pStyle w:val="ListParagraph"/>
              <w:numPr>
                <w:ilvl w:val="0"/>
                <w:numId w:val="6"/>
              </w:numPr>
              <w:rPr>
                <w:rFonts w:ascii="Tahoma" w:hAnsi="Tahoma" w:cs="Tahoma"/>
                <w:sz w:val="20"/>
                <w:szCs w:val="20"/>
              </w:rPr>
            </w:pPr>
            <w:r w:rsidRPr="008B20AD">
              <w:rPr>
                <w:rFonts w:ascii="Tahoma" w:hAnsi="Tahoma" w:cs="Tahoma"/>
                <w:sz w:val="20"/>
                <w:szCs w:val="20"/>
              </w:rPr>
              <w:t xml:space="preserve">Increase </w:t>
            </w:r>
            <w:r w:rsidR="00D97DD6">
              <w:rPr>
                <w:rFonts w:ascii="Tahoma" w:hAnsi="Tahoma" w:cs="Tahoma"/>
                <w:sz w:val="20"/>
                <w:szCs w:val="20"/>
              </w:rPr>
              <w:t xml:space="preserve">involvement of </w:t>
            </w:r>
            <w:r w:rsidRPr="008B20AD">
              <w:rPr>
                <w:rFonts w:ascii="Tahoma" w:hAnsi="Tahoma" w:cs="Tahoma"/>
                <w:sz w:val="20"/>
                <w:szCs w:val="20"/>
              </w:rPr>
              <w:t xml:space="preserve">volunteer peer mentors </w:t>
            </w:r>
          </w:p>
          <w:p w14:paraId="2AA1823F" w14:textId="425067BF" w:rsidR="00AA6D1C" w:rsidRPr="008B20AD" w:rsidRDefault="00AA6D1C" w:rsidP="00AA6D1C">
            <w:pPr>
              <w:pStyle w:val="ListParagraph"/>
              <w:numPr>
                <w:ilvl w:val="0"/>
                <w:numId w:val="6"/>
              </w:numPr>
              <w:rPr>
                <w:rFonts w:ascii="Tahoma" w:hAnsi="Tahoma" w:cs="Tahoma"/>
                <w:sz w:val="20"/>
                <w:szCs w:val="20"/>
              </w:rPr>
            </w:pPr>
            <w:r w:rsidRPr="008B20AD">
              <w:rPr>
                <w:rFonts w:ascii="Tahoma" w:hAnsi="Tahoma" w:cs="Tahoma"/>
                <w:sz w:val="20"/>
                <w:szCs w:val="20"/>
              </w:rPr>
              <w:t xml:space="preserve">Have positive service user experiences of </w:t>
            </w:r>
            <w:proofErr w:type="gramStart"/>
            <w:r w:rsidRPr="008B20AD">
              <w:rPr>
                <w:rFonts w:ascii="Tahoma" w:hAnsi="Tahoma" w:cs="Tahoma"/>
                <w:sz w:val="20"/>
                <w:szCs w:val="20"/>
              </w:rPr>
              <w:t>support</w:t>
            </w:r>
            <w:proofErr w:type="gramEnd"/>
            <w:r w:rsidRPr="008B20AD">
              <w:rPr>
                <w:rFonts w:ascii="Tahoma" w:hAnsi="Tahoma" w:cs="Tahoma"/>
                <w:sz w:val="20"/>
                <w:szCs w:val="20"/>
              </w:rPr>
              <w:t xml:space="preserve"> </w:t>
            </w:r>
          </w:p>
          <w:p w14:paraId="2729DA8B" w14:textId="77777777" w:rsidR="00AA6D1C" w:rsidRPr="00535FE4" w:rsidRDefault="00AA6D1C" w:rsidP="00AA6D1C">
            <w:pPr>
              <w:pStyle w:val="ListParagraph"/>
              <w:numPr>
                <w:ilvl w:val="0"/>
                <w:numId w:val="6"/>
              </w:numPr>
              <w:rPr>
                <w:rFonts w:ascii="Tahoma" w:hAnsi="Tahoma" w:cs="Tahoma"/>
                <w:b/>
                <w:bCs/>
              </w:rPr>
            </w:pPr>
            <w:r w:rsidRPr="00AA6D1C">
              <w:rPr>
                <w:rFonts w:ascii="Tahoma" w:hAnsi="Tahoma" w:cs="Tahoma"/>
                <w:sz w:val="20"/>
                <w:szCs w:val="20"/>
              </w:rPr>
              <w:t xml:space="preserve">Deliver high levels of training for </w:t>
            </w:r>
            <w:proofErr w:type="gramStart"/>
            <w:r w:rsidRPr="00AA6D1C">
              <w:rPr>
                <w:rFonts w:ascii="Tahoma" w:hAnsi="Tahoma" w:cs="Tahoma"/>
                <w:sz w:val="20"/>
                <w:szCs w:val="20"/>
              </w:rPr>
              <w:t>professionals</w:t>
            </w:r>
            <w:proofErr w:type="gramEnd"/>
          </w:p>
          <w:p w14:paraId="0C591A3C" w14:textId="77777777" w:rsidR="00535FE4" w:rsidRDefault="00535FE4" w:rsidP="00535FE4">
            <w:pPr>
              <w:rPr>
                <w:rFonts w:ascii="Tahoma" w:hAnsi="Tahoma" w:cs="Tahoma"/>
                <w:b/>
                <w:bCs/>
              </w:rPr>
            </w:pPr>
          </w:p>
          <w:p w14:paraId="0B68BA77" w14:textId="77777777" w:rsidR="00535FE4" w:rsidRDefault="00535FE4" w:rsidP="00535FE4">
            <w:pPr>
              <w:rPr>
                <w:rFonts w:ascii="Tahoma" w:hAnsi="Tahoma" w:cs="Tahoma"/>
                <w:b/>
                <w:bCs/>
              </w:rPr>
            </w:pPr>
          </w:p>
          <w:p w14:paraId="5120E29A" w14:textId="4BC626FE" w:rsidR="00535FE4" w:rsidRPr="00535FE4" w:rsidRDefault="00535FE4" w:rsidP="00535FE4">
            <w:pPr>
              <w:rPr>
                <w:rFonts w:ascii="Tahoma" w:hAnsi="Tahoma" w:cs="Tahoma"/>
                <w:b/>
                <w:bCs/>
              </w:rPr>
            </w:pPr>
          </w:p>
        </w:tc>
      </w:tr>
      <w:tr w:rsidR="00AA6D1C" w:rsidRPr="008B20AD" w14:paraId="2399A0F5" w14:textId="77777777" w:rsidTr="004D179E">
        <w:tc>
          <w:tcPr>
            <w:tcW w:w="562" w:type="dxa"/>
            <w:shd w:val="clear" w:color="auto" w:fill="9DA8FF"/>
          </w:tcPr>
          <w:p w14:paraId="29C29DE5" w14:textId="4BD24AFA" w:rsidR="00AA6D1C" w:rsidRDefault="00BA1D30" w:rsidP="00AA6D1C">
            <w:pPr>
              <w:jc w:val="center"/>
              <w:rPr>
                <w:rFonts w:ascii="Tahoma" w:hAnsi="Tahoma" w:cs="Tahoma"/>
                <w:b/>
                <w:bCs/>
                <w:sz w:val="22"/>
                <w:szCs w:val="22"/>
                <w:lang w:val="en-US"/>
              </w:rPr>
            </w:pPr>
            <w:r>
              <w:rPr>
                <w:rFonts w:ascii="Tahoma" w:hAnsi="Tahoma" w:cs="Tahoma"/>
                <w:b/>
                <w:bCs/>
                <w:sz w:val="22"/>
                <w:szCs w:val="22"/>
                <w:lang w:val="en-US"/>
              </w:rPr>
              <w:lastRenderedPageBreak/>
              <w:t>B</w:t>
            </w:r>
          </w:p>
        </w:tc>
        <w:tc>
          <w:tcPr>
            <w:tcW w:w="2268" w:type="dxa"/>
            <w:shd w:val="clear" w:color="auto" w:fill="9DA8FF"/>
          </w:tcPr>
          <w:p w14:paraId="2A302E90" w14:textId="0CAD13E4" w:rsidR="00AA6D1C" w:rsidRPr="009F1BF0" w:rsidRDefault="00BA1D30" w:rsidP="00AA6D1C">
            <w:pPr>
              <w:rPr>
                <w:rFonts w:ascii="Tahoma" w:hAnsi="Tahoma" w:cs="Tahoma"/>
                <w:b/>
                <w:bCs/>
                <w:sz w:val="18"/>
                <w:szCs w:val="18"/>
                <w:lang w:val="en-US"/>
              </w:rPr>
            </w:pPr>
            <w:r w:rsidRPr="009F1BF0">
              <w:rPr>
                <w:rFonts w:ascii="Tahoma" w:hAnsi="Tahoma" w:cs="Tahoma"/>
                <w:b/>
                <w:bCs/>
                <w:sz w:val="18"/>
                <w:szCs w:val="18"/>
              </w:rPr>
              <w:t>AWARENESS RAISING AND ANTI-STIGMA CAM</w:t>
            </w:r>
            <w:r w:rsidR="00AA6D1C" w:rsidRPr="009F1BF0">
              <w:rPr>
                <w:rFonts w:ascii="Tahoma" w:hAnsi="Tahoma" w:cs="Tahoma"/>
                <w:b/>
                <w:bCs/>
                <w:sz w:val="18"/>
                <w:szCs w:val="18"/>
              </w:rPr>
              <w:t xml:space="preserve">PAIGNING </w:t>
            </w:r>
            <w:r w:rsidRPr="009F1BF0">
              <w:rPr>
                <w:rFonts w:ascii="Tahoma" w:hAnsi="Tahoma" w:cs="Tahoma"/>
                <w:b/>
                <w:bCs/>
                <w:sz w:val="18"/>
                <w:szCs w:val="18"/>
              </w:rPr>
              <w:t xml:space="preserve">IN COMMUNITIES </w:t>
            </w:r>
            <w:r w:rsidR="00AA6D1C" w:rsidRPr="009F1BF0">
              <w:rPr>
                <w:rFonts w:ascii="Tahoma" w:hAnsi="Tahoma" w:cs="Tahoma"/>
                <w:b/>
                <w:bCs/>
                <w:sz w:val="18"/>
                <w:szCs w:val="18"/>
              </w:rPr>
              <w:t xml:space="preserve"> </w:t>
            </w:r>
          </w:p>
        </w:tc>
        <w:tc>
          <w:tcPr>
            <w:tcW w:w="8505" w:type="dxa"/>
            <w:shd w:val="clear" w:color="auto" w:fill="9DA8FF"/>
          </w:tcPr>
          <w:p w14:paraId="15771206" w14:textId="77777777" w:rsidR="00AA6D1C" w:rsidRPr="009F1BF0" w:rsidRDefault="00AA6D1C" w:rsidP="00AA6D1C">
            <w:pPr>
              <w:suppressAutoHyphens/>
              <w:autoSpaceDN w:val="0"/>
              <w:textAlignment w:val="baseline"/>
              <w:rPr>
                <w:rFonts w:ascii="Tahoma" w:hAnsi="Tahoma" w:cs="Tahoma"/>
                <w:b/>
                <w:bCs/>
                <w:sz w:val="20"/>
                <w:szCs w:val="20"/>
                <w:highlight w:val="lightGray"/>
                <w:lang w:val="en-US"/>
              </w:rPr>
            </w:pPr>
          </w:p>
        </w:tc>
        <w:tc>
          <w:tcPr>
            <w:tcW w:w="4053" w:type="dxa"/>
            <w:shd w:val="clear" w:color="auto" w:fill="9DA8FF"/>
          </w:tcPr>
          <w:p w14:paraId="13FB1D24" w14:textId="77777777" w:rsidR="00AA6D1C" w:rsidRPr="008B20AD" w:rsidRDefault="00AA6D1C" w:rsidP="00AA6D1C">
            <w:pPr>
              <w:rPr>
                <w:rFonts w:ascii="Tahoma" w:hAnsi="Tahoma" w:cs="Tahoma"/>
                <w:b/>
                <w:bCs/>
                <w:sz w:val="20"/>
                <w:szCs w:val="20"/>
                <w:u w:val="single"/>
              </w:rPr>
            </w:pPr>
          </w:p>
        </w:tc>
      </w:tr>
      <w:tr w:rsidR="00AA6D1C" w:rsidRPr="008B20AD" w14:paraId="246BE1AC" w14:textId="77777777" w:rsidTr="01252570">
        <w:tc>
          <w:tcPr>
            <w:tcW w:w="562" w:type="dxa"/>
          </w:tcPr>
          <w:p w14:paraId="4DEEEAA3" w14:textId="77777777" w:rsidR="00AA6D1C" w:rsidRPr="008B20AD" w:rsidRDefault="00AA6D1C" w:rsidP="00AA6D1C">
            <w:pPr>
              <w:jc w:val="center"/>
              <w:rPr>
                <w:rFonts w:ascii="Tahoma" w:hAnsi="Tahoma" w:cs="Tahoma"/>
              </w:rPr>
            </w:pPr>
          </w:p>
          <w:p w14:paraId="2BDCD458" w14:textId="77777777" w:rsidR="00AA6D1C" w:rsidRPr="008B20AD" w:rsidRDefault="00AA6D1C" w:rsidP="00AA6D1C">
            <w:pPr>
              <w:jc w:val="center"/>
              <w:rPr>
                <w:rFonts w:ascii="Tahoma" w:hAnsi="Tahoma" w:cs="Tahoma"/>
              </w:rPr>
            </w:pPr>
          </w:p>
          <w:p w14:paraId="715A03DB" w14:textId="77777777" w:rsidR="00AA6D1C" w:rsidRPr="008B20AD" w:rsidRDefault="00AA6D1C" w:rsidP="00AA6D1C">
            <w:pPr>
              <w:jc w:val="center"/>
              <w:rPr>
                <w:rFonts w:ascii="Tahoma" w:hAnsi="Tahoma" w:cs="Tahoma"/>
              </w:rPr>
            </w:pPr>
          </w:p>
          <w:p w14:paraId="79B54734" w14:textId="77777777" w:rsidR="00AA6D1C" w:rsidRPr="008B20AD" w:rsidRDefault="00AA6D1C" w:rsidP="00AA6D1C">
            <w:pPr>
              <w:jc w:val="center"/>
              <w:rPr>
                <w:rFonts w:ascii="Tahoma" w:hAnsi="Tahoma" w:cs="Tahoma"/>
              </w:rPr>
            </w:pPr>
          </w:p>
          <w:p w14:paraId="1550057D" w14:textId="13674AC7" w:rsidR="00AA6D1C" w:rsidRPr="008B20AD" w:rsidRDefault="00AA6D1C" w:rsidP="00AA6D1C">
            <w:pPr>
              <w:rPr>
                <w:rFonts w:ascii="Tahoma" w:hAnsi="Tahoma" w:cs="Tahoma"/>
              </w:rPr>
            </w:pPr>
          </w:p>
        </w:tc>
        <w:tc>
          <w:tcPr>
            <w:tcW w:w="2268" w:type="dxa"/>
          </w:tcPr>
          <w:p w14:paraId="4057BB63" w14:textId="77777777" w:rsidR="00AA6D1C" w:rsidRPr="009F1BF0" w:rsidRDefault="00BA1D30" w:rsidP="00AA6D1C">
            <w:pPr>
              <w:rPr>
                <w:rFonts w:ascii="Tahoma" w:hAnsi="Tahoma" w:cs="Tahoma"/>
                <w:b/>
                <w:bCs/>
                <w:sz w:val="20"/>
                <w:szCs w:val="20"/>
                <w:lang w:val="en-US"/>
              </w:rPr>
            </w:pPr>
            <w:r w:rsidRPr="009F1BF0">
              <w:rPr>
                <w:rFonts w:ascii="Tahoma" w:hAnsi="Tahoma" w:cs="Tahoma"/>
                <w:b/>
                <w:bCs/>
                <w:sz w:val="20"/>
                <w:szCs w:val="20"/>
                <w:lang w:val="en-US"/>
              </w:rPr>
              <w:lastRenderedPageBreak/>
              <w:t>R</w:t>
            </w:r>
            <w:r w:rsidR="00AA6D1C" w:rsidRPr="009F1BF0">
              <w:rPr>
                <w:rFonts w:ascii="Tahoma" w:hAnsi="Tahoma" w:cs="Tahoma"/>
                <w:b/>
                <w:bCs/>
                <w:sz w:val="20"/>
                <w:szCs w:val="20"/>
                <w:lang w:val="en-US"/>
              </w:rPr>
              <w:t xml:space="preserve">aise awareness and </w:t>
            </w:r>
            <w:r w:rsidRPr="009F1BF0">
              <w:rPr>
                <w:rFonts w:ascii="Tahoma" w:hAnsi="Tahoma" w:cs="Tahoma"/>
                <w:b/>
                <w:bCs/>
                <w:sz w:val="20"/>
                <w:szCs w:val="20"/>
                <w:lang w:val="en-US"/>
              </w:rPr>
              <w:t xml:space="preserve">run anti-stigma campaigns </w:t>
            </w:r>
            <w:r w:rsidR="00AA6D1C" w:rsidRPr="009F1BF0">
              <w:rPr>
                <w:rFonts w:ascii="Tahoma" w:hAnsi="Tahoma" w:cs="Tahoma"/>
                <w:b/>
                <w:bCs/>
                <w:sz w:val="20"/>
                <w:szCs w:val="20"/>
                <w:lang w:val="en-US"/>
              </w:rPr>
              <w:t xml:space="preserve">in local </w:t>
            </w:r>
            <w:r w:rsidR="00AA6D1C" w:rsidRPr="009F1BF0">
              <w:rPr>
                <w:rFonts w:ascii="Tahoma" w:hAnsi="Tahoma" w:cs="Tahoma"/>
                <w:b/>
                <w:bCs/>
                <w:sz w:val="20"/>
                <w:szCs w:val="20"/>
                <w:lang w:val="en-US"/>
              </w:rPr>
              <w:lastRenderedPageBreak/>
              <w:t>communities in West Sussex.</w:t>
            </w:r>
          </w:p>
          <w:p w14:paraId="39EF511F" w14:textId="5BAB53A0" w:rsidR="00F200F0" w:rsidRPr="009F1BF0" w:rsidRDefault="00F200F0" w:rsidP="00AA6D1C">
            <w:pPr>
              <w:rPr>
                <w:rFonts w:ascii="Tahoma" w:hAnsi="Tahoma" w:cs="Tahoma"/>
                <w:b/>
                <w:bCs/>
                <w:sz w:val="20"/>
                <w:szCs w:val="20"/>
              </w:rPr>
            </w:pPr>
          </w:p>
        </w:tc>
        <w:tc>
          <w:tcPr>
            <w:tcW w:w="8505" w:type="dxa"/>
          </w:tcPr>
          <w:p w14:paraId="01F34940" w14:textId="5B324C3B" w:rsidR="00AA6D1C" w:rsidRPr="00BB0C87" w:rsidRDefault="00BA1D30" w:rsidP="00AA6D1C">
            <w:pPr>
              <w:rPr>
                <w:rFonts w:ascii="Tahoma" w:hAnsi="Tahoma" w:cs="Tahoma"/>
                <w:sz w:val="20"/>
                <w:szCs w:val="20"/>
              </w:rPr>
            </w:pPr>
            <w:r w:rsidRPr="00BB0C87">
              <w:rPr>
                <w:rFonts w:ascii="Tahoma" w:hAnsi="Tahoma" w:cs="Tahoma"/>
                <w:b/>
                <w:bCs/>
                <w:sz w:val="20"/>
                <w:szCs w:val="20"/>
                <w:highlight w:val="lightGray"/>
              </w:rPr>
              <w:lastRenderedPageBreak/>
              <w:t>B</w:t>
            </w:r>
            <w:r w:rsidR="00AA6D1C" w:rsidRPr="00BB0C87">
              <w:rPr>
                <w:rFonts w:ascii="Tahoma" w:hAnsi="Tahoma" w:cs="Tahoma"/>
                <w:b/>
                <w:bCs/>
                <w:sz w:val="20"/>
                <w:szCs w:val="20"/>
                <w:highlight w:val="lightGray"/>
              </w:rPr>
              <w:t>1</w:t>
            </w:r>
            <w:r w:rsidR="00AA6D1C" w:rsidRPr="00BB0C87">
              <w:rPr>
                <w:rFonts w:ascii="Tahoma" w:hAnsi="Tahoma" w:cs="Tahoma"/>
                <w:sz w:val="20"/>
                <w:szCs w:val="20"/>
              </w:rPr>
              <w:t xml:space="preserve"> - </w:t>
            </w:r>
            <w:r w:rsidR="00AA6D1C" w:rsidRPr="00BB0C87">
              <w:rPr>
                <w:rFonts w:ascii="Tahoma" w:hAnsi="Tahoma" w:cs="Tahoma"/>
                <w:b/>
                <w:bCs/>
                <w:sz w:val="20"/>
                <w:szCs w:val="20"/>
                <w:u w:val="single"/>
              </w:rPr>
              <w:t>Work in partnership</w:t>
            </w:r>
            <w:r w:rsidR="00AA6D1C" w:rsidRPr="00BB0C87">
              <w:rPr>
                <w:rFonts w:ascii="Tahoma" w:hAnsi="Tahoma" w:cs="Tahoma"/>
                <w:sz w:val="20"/>
                <w:szCs w:val="20"/>
              </w:rPr>
              <w:t xml:space="preserve"> with </w:t>
            </w:r>
            <w:r w:rsidR="00F200F0" w:rsidRPr="00BB0C87">
              <w:rPr>
                <w:rFonts w:ascii="Tahoma" w:hAnsi="Tahoma" w:cs="Tahoma"/>
                <w:sz w:val="20"/>
                <w:szCs w:val="20"/>
              </w:rPr>
              <w:t xml:space="preserve">community services and groups </w:t>
            </w:r>
            <w:r w:rsidR="00AA6D1C" w:rsidRPr="00BB0C87">
              <w:rPr>
                <w:rFonts w:ascii="Tahoma" w:hAnsi="Tahoma" w:cs="Tahoma"/>
                <w:sz w:val="20"/>
                <w:szCs w:val="20"/>
              </w:rPr>
              <w:t>people using our services</w:t>
            </w:r>
            <w:r w:rsidR="00F200F0" w:rsidRPr="00BB0C87">
              <w:rPr>
                <w:rFonts w:ascii="Tahoma" w:hAnsi="Tahoma" w:cs="Tahoma"/>
                <w:sz w:val="20"/>
                <w:szCs w:val="20"/>
              </w:rPr>
              <w:t xml:space="preserve">, </w:t>
            </w:r>
            <w:r w:rsidR="00AA6D1C" w:rsidRPr="00BB0C87">
              <w:rPr>
                <w:rFonts w:ascii="Tahoma" w:hAnsi="Tahoma" w:cs="Tahoma"/>
                <w:sz w:val="20"/>
                <w:szCs w:val="20"/>
              </w:rPr>
              <w:t xml:space="preserve">people with mental health problems </w:t>
            </w:r>
            <w:r w:rsidR="00F200F0" w:rsidRPr="00BB0C87">
              <w:rPr>
                <w:rFonts w:ascii="Tahoma" w:hAnsi="Tahoma" w:cs="Tahoma"/>
                <w:sz w:val="20"/>
                <w:szCs w:val="20"/>
              </w:rPr>
              <w:t xml:space="preserve">and </w:t>
            </w:r>
            <w:r w:rsidR="00AA6D1C" w:rsidRPr="00BB0C87">
              <w:rPr>
                <w:rFonts w:ascii="Tahoma" w:hAnsi="Tahoma" w:cs="Tahoma"/>
                <w:sz w:val="20"/>
                <w:szCs w:val="20"/>
              </w:rPr>
              <w:t xml:space="preserve">to identify campaigning messages, areas </w:t>
            </w:r>
            <w:r w:rsidR="00F200F0" w:rsidRPr="00BB0C87">
              <w:rPr>
                <w:rFonts w:ascii="Tahoma" w:hAnsi="Tahoma" w:cs="Tahoma"/>
                <w:sz w:val="20"/>
                <w:szCs w:val="20"/>
              </w:rPr>
              <w:t xml:space="preserve">to target </w:t>
            </w:r>
            <w:r w:rsidR="00AA6D1C" w:rsidRPr="00BB0C87">
              <w:rPr>
                <w:rFonts w:ascii="Tahoma" w:hAnsi="Tahoma" w:cs="Tahoma"/>
                <w:sz w:val="20"/>
                <w:szCs w:val="20"/>
              </w:rPr>
              <w:t xml:space="preserve">and as champions.  </w:t>
            </w:r>
          </w:p>
          <w:p w14:paraId="2D07DB65" w14:textId="24ADE81D" w:rsidR="00BA1D30" w:rsidRPr="00BB0C87" w:rsidRDefault="00BA1D30" w:rsidP="00AA6D1C">
            <w:pPr>
              <w:rPr>
                <w:rFonts w:ascii="Tahoma" w:hAnsi="Tahoma" w:cs="Tahoma"/>
                <w:sz w:val="20"/>
                <w:szCs w:val="20"/>
              </w:rPr>
            </w:pPr>
            <w:r w:rsidRPr="00BB0C87">
              <w:rPr>
                <w:rFonts w:ascii="Tahoma" w:hAnsi="Tahoma" w:cs="Tahoma"/>
                <w:b/>
                <w:bCs/>
                <w:sz w:val="20"/>
                <w:szCs w:val="20"/>
                <w:highlight w:val="lightGray"/>
              </w:rPr>
              <w:lastRenderedPageBreak/>
              <w:t>B</w:t>
            </w:r>
            <w:r w:rsidR="00AA6D1C" w:rsidRPr="00BB0C87">
              <w:rPr>
                <w:rFonts w:ascii="Tahoma" w:hAnsi="Tahoma" w:cs="Tahoma"/>
                <w:b/>
                <w:bCs/>
                <w:sz w:val="20"/>
                <w:szCs w:val="20"/>
                <w:highlight w:val="lightGray"/>
              </w:rPr>
              <w:t>2</w:t>
            </w:r>
            <w:r w:rsidR="00AA6D1C" w:rsidRPr="00BB0C87">
              <w:rPr>
                <w:rFonts w:ascii="Tahoma" w:hAnsi="Tahoma" w:cs="Tahoma"/>
                <w:sz w:val="20"/>
                <w:szCs w:val="20"/>
              </w:rPr>
              <w:t xml:space="preserve">- </w:t>
            </w:r>
            <w:r w:rsidR="00AA6D1C" w:rsidRPr="00BB0C87">
              <w:rPr>
                <w:rFonts w:ascii="Tahoma" w:hAnsi="Tahoma" w:cs="Tahoma"/>
                <w:b/>
                <w:bCs/>
                <w:sz w:val="20"/>
                <w:szCs w:val="20"/>
                <w:u w:val="single"/>
              </w:rPr>
              <w:t xml:space="preserve">Run </w:t>
            </w:r>
            <w:r w:rsidR="00F200F0" w:rsidRPr="00BB0C87">
              <w:rPr>
                <w:rFonts w:ascii="Tahoma" w:hAnsi="Tahoma" w:cs="Tahoma"/>
                <w:b/>
                <w:bCs/>
                <w:sz w:val="20"/>
                <w:szCs w:val="20"/>
                <w:u w:val="single"/>
              </w:rPr>
              <w:t xml:space="preserve">targeted </w:t>
            </w:r>
            <w:r w:rsidR="00AA6D1C" w:rsidRPr="00BB0C87">
              <w:rPr>
                <w:rFonts w:ascii="Tahoma" w:hAnsi="Tahoma" w:cs="Tahoma"/>
                <w:b/>
                <w:bCs/>
                <w:sz w:val="20"/>
                <w:szCs w:val="20"/>
                <w:u w:val="single"/>
              </w:rPr>
              <w:t>awareness and anti-stigma campaigns</w:t>
            </w:r>
            <w:r w:rsidR="00AA6D1C" w:rsidRPr="00BB0C87">
              <w:rPr>
                <w:rFonts w:ascii="Tahoma" w:hAnsi="Tahoma" w:cs="Tahoma"/>
                <w:sz w:val="20"/>
                <w:szCs w:val="20"/>
              </w:rPr>
              <w:t xml:space="preserve"> in partnership with local communities</w:t>
            </w:r>
            <w:r w:rsidR="00F200F0" w:rsidRPr="00BB0C87">
              <w:rPr>
                <w:rFonts w:ascii="Tahoma" w:hAnsi="Tahoma" w:cs="Tahoma"/>
                <w:sz w:val="20"/>
                <w:szCs w:val="20"/>
              </w:rPr>
              <w:t xml:space="preserve"> </w:t>
            </w:r>
            <w:r w:rsidR="00460B42" w:rsidRPr="00BB0C87">
              <w:rPr>
                <w:rFonts w:ascii="Tahoma" w:hAnsi="Tahoma" w:cs="Tahoma"/>
                <w:sz w:val="20"/>
                <w:szCs w:val="20"/>
              </w:rPr>
              <w:t xml:space="preserve">tackling inequalities and </w:t>
            </w:r>
            <w:r w:rsidR="00F200F0" w:rsidRPr="00BB0C87">
              <w:rPr>
                <w:rFonts w:ascii="Tahoma" w:hAnsi="Tahoma" w:cs="Tahoma"/>
                <w:sz w:val="20"/>
                <w:szCs w:val="20"/>
              </w:rPr>
              <w:t xml:space="preserve">focused around reaching key priority/at risk groups </w:t>
            </w:r>
            <w:r w:rsidR="00B65F25" w:rsidRPr="00BB0C87">
              <w:rPr>
                <w:rFonts w:ascii="Tahoma" w:hAnsi="Tahoma" w:cs="Tahoma"/>
                <w:sz w:val="20"/>
                <w:szCs w:val="20"/>
              </w:rPr>
              <w:t xml:space="preserve">including people experiencing poverty and affected by </w:t>
            </w:r>
            <w:proofErr w:type="gramStart"/>
            <w:r w:rsidR="00B65F25" w:rsidRPr="00BB0C87">
              <w:rPr>
                <w:rFonts w:ascii="Tahoma" w:hAnsi="Tahoma" w:cs="Tahoma"/>
                <w:sz w:val="20"/>
                <w:szCs w:val="20"/>
              </w:rPr>
              <w:t>cost of living</w:t>
            </w:r>
            <w:proofErr w:type="gramEnd"/>
            <w:r w:rsidR="00B65F25" w:rsidRPr="00BB0C87">
              <w:rPr>
                <w:rFonts w:ascii="Tahoma" w:hAnsi="Tahoma" w:cs="Tahoma"/>
                <w:sz w:val="20"/>
                <w:szCs w:val="20"/>
              </w:rPr>
              <w:t xml:space="preserve"> pressures, </w:t>
            </w:r>
            <w:r w:rsidR="002654A6" w:rsidRPr="00BB0C87">
              <w:rPr>
                <w:rFonts w:ascii="Tahoma" w:hAnsi="Tahoma" w:cs="Tahoma"/>
                <w:sz w:val="20"/>
                <w:szCs w:val="20"/>
              </w:rPr>
              <w:t xml:space="preserve">refugees, people from LGBTQ+ and </w:t>
            </w:r>
            <w:r w:rsidR="6D0099A0" w:rsidRPr="00BB0C87">
              <w:rPr>
                <w:rFonts w:ascii="Tahoma" w:hAnsi="Tahoma" w:cs="Tahoma"/>
                <w:sz w:val="20"/>
                <w:szCs w:val="20"/>
              </w:rPr>
              <w:t>ethnic minorities</w:t>
            </w:r>
            <w:r w:rsidR="002654A6" w:rsidRPr="00BB0C87">
              <w:rPr>
                <w:rFonts w:ascii="Tahoma" w:hAnsi="Tahoma" w:cs="Tahoma"/>
                <w:sz w:val="20"/>
                <w:szCs w:val="20"/>
              </w:rPr>
              <w:t xml:space="preserve">. </w:t>
            </w:r>
          </w:p>
        </w:tc>
        <w:tc>
          <w:tcPr>
            <w:tcW w:w="4053" w:type="dxa"/>
          </w:tcPr>
          <w:p w14:paraId="04647CA8" w14:textId="77777777" w:rsidR="009A0A39" w:rsidRDefault="009A0A39" w:rsidP="009A0A39">
            <w:pPr>
              <w:rPr>
                <w:rFonts w:ascii="Tahoma" w:hAnsi="Tahoma" w:cs="Tahoma"/>
                <w:sz w:val="20"/>
                <w:szCs w:val="20"/>
              </w:rPr>
            </w:pPr>
          </w:p>
          <w:p w14:paraId="6BE6A79E" w14:textId="5C14CC91" w:rsidR="00AA6D1C" w:rsidRPr="009A0A39" w:rsidRDefault="00AA6D1C" w:rsidP="009A0A39">
            <w:pPr>
              <w:rPr>
                <w:rFonts w:ascii="Tahoma" w:hAnsi="Tahoma" w:cs="Tahoma"/>
                <w:b/>
                <w:bCs/>
                <w:sz w:val="20"/>
                <w:szCs w:val="20"/>
                <w:u w:val="single"/>
              </w:rPr>
            </w:pPr>
            <w:r w:rsidRPr="00821A96">
              <w:rPr>
                <w:rFonts w:ascii="Tahoma" w:hAnsi="Tahoma" w:cs="Tahoma"/>
                <w:sz w:val="20"/>
                <w:szCs w:val="20"/>
              </w:rPr>
              <w:t>We wil</w:t>
            </w:r>
            <w:r w:rsidR="009A0A39" w:rsidRPr="00821A96">
              <w:rPr>
                <w:rFonts w:ascii="Tahoma" w:hAnsi="Tahoma" w:cs="Tahoma"/>
                <w:sz w:val="20"/>
                <w:szCs w:val="20"/>
              </w:rPr>
              <w:t>l h</w:t>
            </w:r>
            <w:r w:rsidRPr="00821A96">
              <w:rPr>
                <w:rFonts w:ascii="Tahoma" w:hAnsi="Tahoma" w:cs="Tahoma"/>
                <w:sz w:val="20"/>
                <w:szCs w:val="20"/>
              </w:rPr>
              <w:t xml:space="preserve">ave run more community awareness raising activity </w:t>
            </w:r>
            <w:r w:rsidR="005D2B95" w:rsidRPr="00821A96">
              <w:rPr>
                <w:rFonts w:ascii="Tahoma" w:hAnsi="Tahoma" w:cs="Tahoma"/>
                <w:sz w:val="20"/>
                <w:szCs w:val="20"/>
              </w:rPr>
              <w:t xml:space="preserve">targeted around </w:t>
            </w:r>
            <w:r w:rsidR="005D2B95" w:rsidRPr="00821A96">
              <w:rPr>
                <w:rFonts w:ascii="Tahoma" w:hAnsi="Tahoma" w:cs="Tahoma"/>
                <w:sz w:val="20"/>
                <w:szCs w:val="20"/>
              </w:rPr>
              <w:lastRenderedPageBreak/>
              <w:t xml:space="preserve">where it is needed most </w:t>
            </w:r>
            <w:r w:rsidR="005D2B95">
              <w:rPr>
                <w:rFonts w:ascii="Tahoma" w:hAnsi="Tahoma" w:cs="Tahoma"/>
                <w:sz w:val="20"/>
                <w:szCs w:val="20"/>
              </w:rPr>
              <w:t>a</w:t>
            </w:r>
            <w:r w:rsidRPr="009A0A39">
              <w:rPr>
                <w:rFonts w:ascii="Tahoma" w:hAnsi="Tahoma" w:cs="Tahoma"/>
                <w:sz w:val="20"/>
                <w:szCs w:val="20"/>
              </w:rPr>
              <w:t xml:space="preserve">nd have more champions involved in delivering </w:t>
            </w:r>
            <w:proofErr w:type="gramStart"/>
            <w:r w:rsidRPr="009A0A39">
              <w:rPr>
                <w:rFonts w:ascii="Tahoma" w:hAnsi="Tahoma" w:cs="Tahoma"/>
                <w:sz w:val="20"/>
                <w:szCs w:val="20"/>
              </w:rPr>
              <w:t>this</w:t>
            </w:r>
            <w:proofErr w:type="gramEnd"/>
          </w:p>
          <w:p w14:paraId="21786FF6" w14:textId="096CCB4C" w:rsidR="00AA6D1C" w:rsidRPr="008B20AD" w:rsidRDefault="00AA6D1C" w:rsidP="00AA6D1C">
            <w:pPr>
              <w:rPr>
                <w:rFonts w:ascii="Tahoma" w:hAnsi="Tahoma" w:cs="Tahoma"/>
                <w:b/>
                <w:bCs/>
                <w:sz w:val="20"/>
                <w:szCs w:val="20"/>
              </w:rPr>
            </w:pPr>
          </w:p>
        </w:tc>
      </w:tr>
      <w:tr w:rsidR="00BA1D30" w:rsidRPr="008B20AD" w14:paraId="506E324E" w14:textId="77777777" w:rsidTr="004D179E">
        <w:tc>
          <w:tcPr>
            <w:tcW w:w="562" w:type="dxa"/>
            <w:shd w:val="clear" w:color="auto" w:fill="9DA8FF"/>
          </w:tcPr>
          <w:p w14:paraId="1528F71A" w14:textId="6018D8F8" w:rsidR="00BA1D30" w:rsidRPr="00BA1D30" w:rsidRDefault="00BA1D30" w:rsidP="00AA6D1C">
            <w:pPr>
              <w:jc w:val="center"/>
              <w:rPr>
                <w:rFonts w:ascii="Tahoma" w:hAnsi="Tahoma" w:cs="Tahoma"/>
                <w:b/>
                <w:bCs/>
                <w:sz w:val="22"/>
                <w:szCs w:val="22"/>
              </w:rPr>
            </w:pPr>
            <w:r w:rsidRPr="00BA1D30">
              <w:rPr>
                <w:rFonts w:ascii="Tahoma" w:hAnsi="Tahoma" w:cs="Tahoma"/>
                <w:b/>
                <w:bCs/>
                <w:sz w:val="22"/>
                <w:szCs w:val="22"/>
              </w:rPr>
              <w:lastRenderedPageBreak/>
              <w:t>C</w:t>
            </w:r>
          </w:p>
        </w:tc>
        <w:tc>
          <w:tcPr>
            <w:tcW w:w="2268" w:type="dxa"/>
            <w:shd w:val="clear" w:color="auto" w:fill="9DA8FF"/>
          </w:tcPr>
          <w:p w14:paraId="5F9C66CD" w14:textId="790E1127" w:rsidR="00BA1D30" w:rsidRPr="009F1BF0" w:rsidRDefault="00BA1D30" w:rsidP="00AA6D1C">
            <w:pPr>
              <w:rPr>
                <w:rFonts w:ascii="Tahoma" w:hAnsi="Tahoma" w:cs="Tahoma"/>
                <w:b/>
                <w:bCs/>
                <w:sz w:val="18"/>
                <w:szCs w:val="18"/>
                <w:lang w:val="en-US"/>
              </w:rPr>
            </w:pPr>
            <w:r w:rsidRPr="009F1BF0">
              <w:rPr>
                <w:rFonts w:ascii="Tahoma" w:hAnsi="Tahoma" w:cs="Tahoma"/>
                <w:b/>
                <w:bCs/>
                <w:sz w:val="18"/>
                <w:szCs w:val="18"/>
                <w:lang w:val="en-US"/>
              </w:rPr>
              <w:t>PREVENTING MENTAL HEALTH PROBLEMS &amp; DEVELOPING RESILIENCE</w:t>
            </w:r>
          </w:p>
        </w:tc>
        <w:tc>
          <w:tcPr>
            <w:tcW w:w="8505" w:type="dxa"/>
            <w:shd w:val="clear" w:color="auto" w:fill="9DA8FF"/>
          </w:tcPr>
          <w:p w14:paraId="0E20B5D2" w14:textId="77777777" w:rsidR="00BA1D30" w:rsidRPr="009F1BF0" w:rsidRDefault="00BA1D30" w:rsidP="00AA6D1C">
            <w:pPr>
              <w:rPr>
                <w:rFonts w:ascii="Tahoma" w:hAnsi="Tahoma" w:cs="Tahoma"/>
                <w:b/>
                <w:bCs/>
                <w:sz w:val="20"/>
                <w:szCs w:val="20"/>
                <w:highlight w:val="lightGray"/>
              </w:rPr>
            </w:pPr>
          </w:p>
        </w:tc>
        <w:tc>
          <w:tcPr>
            <w:tcW w:w="4053" w:type="dxa"/>
            <w:shd w:val="clear" w:color="auto" w:fill="9DA8FF"/>
          </w:tcPr>
          <w:p w14:paraId="17EBE99F" w14:textId="77777777" w:rsidR="00BA1D30" w:rsidRPr="00BA1D30" w:rsidRDefault="00BA1D30" w:rsidP="00AA6D1C">
            <w:pPr>
              <w:rPr>
                <w:rFonts w:ascii="Tahoma" w:hAnsi="Tahoma" w:cs="Tahoma"/>
                <w:b/>
                <w:bCs/>
                <w:sz w:val="20"/>
                <w:szCs w:val="20"/>
                <w:u w:val="single"/>
              </w:rPr>
            </w:pPr>
          </w:p>
        </w:tc>
      </w:tr>
      <w:tr w:rsidR="00AA6D1C" w:rsidRPr="008B20AD" w14:paraId="351B73DD" w14:textId="77777777" w:rsidTr="01252570">
        <w:tc>
          <w:tcPr>
            <w:tcW w:w="562" w:type="dxa"/>
          </w:tcPr>
          <w:p w14:paraId="0D2F0CA9" w14:textId="77777777" w:rsidR="00AA6D1C" w:rsidRPr="008B20AD" w:rsidRDefault="00AA6D1C" w:rsidP="00AA6D1C">
            <w:pPr>
              <w:jc w:val="center"/>
              <w:rPr>
                <w:rFonts w:ascii="Tahoma" w:hAnsi="Tahoma" w:cs="Tahoma"/>
              </w:rPr>
            </w:pPr>
          </w:p>
          <w:p w14:paraId="25BD618D" w14:textId="77777777" w:rsidR="00AA6D1C" w:rsidRPr="008B20AD" w:rsidRDefault="00AA6D1C" w:rsidP="00AA6D1C">
            <w:pPr>
              <w:jc w:val="center"/>
              <w:rPr>
                <w:rFonts w:ascii="Tahoma" w:hAnsi="Tahoma" w:cs="Tahoma"/>
              </w:rPr>
            </w:pPr>
          </w:p>
          <w:p w14:paraId="4D4910EC" w14:textId="77777777" w:rsidR="00AA6D1C" w:rsidRPr="008B20AD" w:rsidRDefault="00AA6D1C" w:rsidP="00AA6D1C">
            <w:pPr>
              <w:jc w:val="center"/>
              <w:rPr>
                <w:rFonts w:ascii="Tahoma" w:hAnsi="Tahoma" w:cs="Tahoma"/>
              </w:rPr>
            </w:pPr>
          </w:p>
          <w:p w14:paraId="1F0E60FC" w14:textId="34BAD30D" w:rsidR="00AA6D1C" w:rsidRPr="008B20AD" w:rsidRDefault="00AA6D1C" w:rsidP="00AA6D1C">
            <w:pPr>
              <w:rPr>
                <w:rFonts w:ascii="Tahoma" w:hAnsi="Tahoma" w:cs="Tahoma"/>
              </w:rPr>
            </w:pPr>
          </w:p>
        </w:tc>
        <w:tc>
          <w:tcPr>
            <w:tcW w:w="2268" w:type="dxa"/>
          </w:tcPr>
          <w:p w14:paraId="05AB7094" w14:textId="693A4C64" w:rsidR="00AA6D1C" w:rsidRPr="009F1BF0" w:rsidRDefault="00AA6D1C" w:rsidP="00AA6D1C">
            <w:pPr>
              <w:rPr>
                <w:rFonts w:ascii="Tahoma" w:hAnsi="Tahoma" w:cs="Tahoma"/>
                <w:b/>
                <w:bCs/>
                <w:sz w:val="20"/>
                <w:szCs w:val="20"/>
              </w:rPr>
            </w:pPr>
            <w:r w:rsidRPr="009F1BF0">
              <w:rPr>
                <w:rFonts w:ascii="Tahoma" w:hAnsi="Tahoma" w:cs="Tahoma"/>
                <w:b/>
                <w:bCs/>
                <w:sz w:val="20"/>
                <w:szCs w:val="20"/>
                <w:lang w:val="en-US"/>
              </w:rPr>
              <w:t>Expand our early intervention and prevention work</w:t>
            </w:r>
            <w:r w:rsidR="005D2B95" w:rsidRPr="009F1BF0">
              <w:rPr>
                <w:rFonts w:ascii="Tahoma" w:hAnsi="Tahoma" w:cs="Tahoma"/>
                <w:b/>
                <w:bCs/>
                <w:sz w:val="20"/>
                <w:szCs w:val="20"/>
                <w:lang w:val="en-US"/>
              </w:rPr>
              <w:t xml:space="preserve"> targeting groups and audiences who need this most and can most benefit </w:t>
            </w:r>
          </w:p>
        </w:tc>
        <w:tc>
          <w:tcPr>
            <w:tcW w:w="8505" w:type="dxa"/>
          </w:tcPr>
          <w:p w14:paraId="380AD3AC" w14:textId="394596E4" w:rsidR="00C479F5" w:rsidRPr="001B3C27" w:rsidRDefault="00C479F5" w:rsidP="00AA6D1C">
            <w:pPr>
              <w:rPr>
                <w:rFonts w:ascii="Tahoma" w:hAnsi="Tahoma" w:cs="Tahoma"/>
                <w:b/>
                <w:bCs/>
                <w:sz w:val="20"/>
                <w:szCs w:val="20"/>
                <w:highlight w:val="lightGray"/>
              </w:rPr>
            </w:pPr>
            <w:r w:rsidRPr="001B3C27">
              <w:rPr>
                <w:rFonts w:ascii="Tahoma" w:hAnsi="Tahoma" w:cs="Tahoma"/>
                <w:b/>
                <w:bCs/>
                <w:sz w:val="20"/>
                <w:szCs w:val="20"/>
                <w:highlight w:val="lightGray"/>
              </w:rPr>
              <w:t>C1</w:t>
            </w:r>
            <w:r w:rsidRPr="001B3C27">
              <w:rPr>
                <w:rFonts w:ascii="Tahoma" w:hAnsi="Tahoma" w:cs="Tahoma"/>
                <w:b/>
                <w:bCs/>
                <w:sz w:val="20"/>
                <w:szCs w:val="20"/>
              </w:rPr>
              <w:t xml:space="preserve"> – </w:t>
            </w:r>
            <w:r w:rsidRPr="001B3C27">
              <w:rPr>
                <w:rFonts w:ascii="Tahoma" w:hAnsi="Tahoma" w:cs="Tahoma"/>
                <w:b/>
                <w:bCs/>
                <w:sz w:val="20"/>
                <w:szCs w:val="20"/>
                <w:u w:val="single"/>
              </w:rPr>
              <w:t>Gather and review data and information</w:t>
            </w:r>
            <w:r w:rsidRPr="001B3C27">
              <w:rPr>
                <w:rFonts w:ascii="Tahoma" w:hAnsi="Tahoma" w:cs="Tahoma"/>
                <w:sz w:val="20"/>
                <w:szCs w:val="20"/>
              </w:rPr>
              <w:t xml:space="preserve"> available around needs and existing services and resources in order to understand and prioritise how West Sussex mind can make most difference and have most impact around these </w:t>
            </w:r>
            <w:proofErr w:type="gramStart"/>
            <w:r w:rsidRPr="001B3C27">
              <w:rPr>
                <w:rFonts w:ascii="Tahoma" w:hAnsi="Tahoma" w:cs="Tahoma"/>
                <w:sz w:val="20"/>
                <w:szCs w:val="20"/>
              </w:rPr>
              <w:t>areas</w:t>
            </w:r>
            <w:proofErr w:type="gramEnd"/>
            <w:r w:rsidRPr="001B3C27">
              <w:rPr>
                <w:rFonts w:ascii="Tahoma" w:hAnsi="Tahoma" w:cs="Tahoma"/>
                <w:b/>
                <w:bCs/>
                <w:sz w:val="20"/>
                <w:szCs w:val="20"/>
              </w:rPr>
              <w:t xml:space="preserve">  </w:t>
            </w:r>
          </w:p>
          <w:p w14:paraId="70206E01" w14:textId="1D0E8BF7" w:rsidR="005D2B95" w:rsidRPr="001B3C27" w:rsidRDefault="005D2B95" w:rsidP="00AA6D1C">
            <w:pPr>
              <w:rPr>
                <w:rFonts w:ascii="Tahoma" w:hAnsi="Tahoma" w:cs="Tahoma"/>
                <w:sz w:val="20"/>
                <w:szCs w:val="20"/>
              </w:rPr>
            </w:pPr>
            <w:r w:rsidRPr="001B3C27">
              <w:rPr>
                <w:rFonts w:ascii="Tahoma" w:hAnsi="Tahoma" w:cs="Tahoma"/>
                <w:b/>
                <w:bCs/>
                <w:sz w:val="20"/>
                <w:szCs w:val="20"/>
                <w:highlight w:val="lightGray"/>
              </w:rPr>
              <w:t>C</w:t>
            </w:r>
            <w:r w:rsidR="00C479F5" w:rsidRPr="001B3C27">
              <w:rPr>
                <w:rFonts w:ascii="Tahoma" w:hAnsi="Tahoma" w:cs="Tahoma"/>
                <w:b/>
                <w:bCs/>
                <w:sz w:val="20"/>
                <w:szCs w:val="20"/>
                <w:highlight w:val="lightGray"/>
              </w:rPr>
              <w:t>2</w:t>
            </w:r>
            <w:r w:rsidRPr="001B3C27">
              <w:rPr>
                <w:rFonts w:ascii="Tahoma" w:hAnsi="Tahoma" w:cs="Tahoma"/>
                <w:b/>
                <w:bCs/>
                <w:sz w:val="20"/>
                <w:szCs w:val="20"/>
              </w:rPr>
              <w:t xml:space="preserve"> </w:t>
            </w:r>
            <w:r w:rsidRPr="001B3C27">
              <w:rPr>
                <w:rFonts w:ascii="Tahoma" w:hAnsi="Tahoma" w:cs="Tahoma"/>
                <w:sz w:val="20"/>
                <w:szCs w:val="20"/>
              </w:rPr>
              <w:t xml:space="preserve">- </w:t>
            </w:r>
            <w:r w:rsidRPr="001B3C27">
              <w:rPr>
                <w:rFonts w:ascii="Tahoma" w:hAnsi="Tahoma" w:cs="Tahoma"/>
                <w:b/>
                <w:bCs/>
                <w:sz w:val="20"/>
                <w:szCs w:val="20"/>
                <w:u w:val="single"/>
              </w:rPr>
              <w:t>Develop work in schools and with children, young people and parents</w:t>
            </w:r>
            <w:r w:rsidRPr="001B3C27">
              <w:rPr>
                <w:rFonts w:ascii="Tahoma" w:hAnsi="Tahoma" w:cs="Tahoma"/>
                <w:sz w:val="20"/>
                <w:szCs w:val="20"/>
              </w:rPr>
              <w:t xml:space="preserve"> to raise awareness and build resilience and self-management skills</w:t>
            </w:r>
            <w:r w:rsidR="008D2ADF" w:rsidRPr="001B3C27">
              <w:rPr>
                <w:rFonts w:ascii="Tahoma" w:hAnsi="Tahoma" w:cs="Tahoma"/>
                <w:sz w:val="20"/>
                <w:szCs w:val="20"/>
              </w:rPr>
              <w:t xml:space="preserve"> also addressing </w:t>
            </w:r>
            <w:r w:rsidR="008B2F84" w:rsidRPr="001B3C27">
              <w:rPr>
                <w:rFonts w:ascii="Tahoma" w:hAnsi="Tahoma" w:cs="Tahoma"/>
                <w:sz w:val="20"/>
                <w:szCs w:val="20"/>
              </w:rPr>
              <w:t xml:space="preserve">anxiety around specific issues including around climate change and </w:t>
            </w:r>
            <w:r w:rsidR="0026230B" w:rsidRPr="001B3C27">
              <w:rPr>
                <w:rFonts w:ascii="Tahoma" w:hAnsi="Tahoma" w:cs="Tahoma"/>
                <w:sz w:val="20"/>
                <w:szCs w:val="20"/>
              </w:rPr>
              <w:t xml:space="preserve">economic </w:t>
            </w:r>
            <w:proofErr w:type="gramStart"/>
            <w:r w:rsidR="0026230B" w:rsidRPr="001B3C27">
              <w:rPr>
                <w:rFonts w:ascii="Tahoma" w:hAnsi="Tahoma" w:cs="Tahoma"/>
                <w:sz w:val="20"/>
                <w:szCs w:val="20"/>
              </w:rPr>
              <w:t>pressures</w:t>
            </w:r>
            <w:proofErr w:type="gramEnd"/>
          </w:p>
          <w:p w14:paraId="07046887" w14:textId="009795E1" w:rsidR="00AA6D1C" w:rsidRPr="001B3C27" w:rsidRDefault="00BA1D30" w:rsidP="00AA6D1C">
            <w:pPr>
              <w:rPr>
                <w:rFonts w:ascii="Tahoma" w:hAnsi="Tahoma" w:cs="Tahoma"/>
                <w:sz w:val="20"/>
                <w:szCs w:val="20"/>
              </w:rPr>
            </w:pPr>
            <w:r w:rsidRPr="001B3C27">
              <w:rPr>
                <w:rFonts w:ascii="Tahoma" w:hAnsi="Tahoma" w:cs="Tahoma"/>
                <w:b/>
                <w:bCs/>
                <w:sz w:val="20"/>
                <w:szCs w:val="20"/>
                <w:highlight w:val="lightGray"/>
              </w:rPr>
              <w:t>C</w:t>
            </w:r>
            <w:r w:rsidR="00C479F5" w:rsidRPr="001B3C27">
              <w:rPr>
                <w:rFonts w:ascii="Tahoma" w:hAnsi="Tahoma" w:cs="Tahoma"/>
                <w:b/>
                <w:bCs/>
                <w:sz w:val="20"/>
                <w:szCs w:val="20"/>
                <w:highlight w:val="lightGray"/>
              </w:rPr>
              <w:t>3</w:t>
            </w:r>
            <w:r w:rsidR="00AA6D1C" w:rsidRPr="001B3C27">
              <w:rPr>
                <w:rFonts w:ascii="Tahoma" w:hAnsi="Tahoma" w:cs="Tahoma"/>
                <w:sz w:val="20"/>
                <w:szCs w:val="20"/>
              </w:rPr>
              <w:t xml:space="preserve"> - </w:t>
            </w:r>
            <w:r w:rsidR="00AA6D1C" w:rsidRPr="001B3C27">
              <w:rPr>
                <w:rFonts w:ascii="Tahoma" w:hAnsi="Tahoma" w:cs="Tahoma"/>
                <w:b/>
                <w:bCs/>
                <w:sz w:val="20"/>
                <w:szCs w:val="20"/>
                <w:u w:val="single"/>
              </w:rPr>
              <w:t xml:space="preserve">Work in partnership with </w:t>
            </w:r>
            <w:r w:rsidR="005D2B95" w:rsidRPr="001B3C27">
              <w:rPr>
                <w:rFonts w:ascii="Tahoma" w:hAnsi="Tahoma" w:cs="Tahoma"/>
                <w:b/>
                <w:bCs/>
                <w:sz w:val="20"/>
                <w:szCs w:val="20"/>
                <w:u w:val="single"/>
              </w:rPr>
              <w:t xml:space="preserve">community organisations and groups and </w:t>
            </w:r>
            <w:r w:rsidR="00AA6D1C" w:rsidRPr="001B3C27">
              <w:rPr>
                <w:rFonts w:ascii="Tahoma" w:hAnsi="Tahoma" w:cs="Tahoma"/>
                <w:b/>
                <w:bCs/>
                <w:sz w:val="20"/>
                <w:szCs w:val="20"/>
                <w:u w:val="single"/>
              </w:rPr>
              <w:t>employers</w:t>
            </w:r>
            <w:r w:rsidR="00AA6D1C" w:rsidRPr="001B3C27">
              <w:rPr>
                <w:rFonts w:ascii="Tahoma" w:hAnsi="Tahoma" w:cs="Tahoma"/>
                <w:sz w:val="20"/>
                <w:szCs w:val="20"/>
              </w:rPr>
              <w:t xml:space="preserve"> and in workplaces to promote mental health and well-being and resilience </w:t>
            </w:r>
            <w:r w:rsidR="00460B42" w:rsidRPr="001B3C27">
              <w:rPr>
                <w:rFonts w:ascii="Tahoma" w:hAnsi="Tahoma" w:cs="Tahoma"/>
                <w:sz w:val="20"/>
                <w:szCs w:val="20"/>
              </w:rPr>
              <w:t>and target inequalities around individuals having good mental health and well-being.</w:t>
            </w:r>
            <w:r w:rsidR="00C479F5" w:rsidRPr="001B3C27">
              <w:rPr>
                <w:rFonts w:ascii="Tahoma" w:hAnsi="Tahoma" w:cs="Tahoma"/>
                <w:sz w:val="20"/>
                <w:szCs w:val="20"/>
              </w:rPr>
              <w:t xml:space="preserve">  </w:t>
            </w:r>
          </w:p>
          <w:p w14:paraId="05C721F9" w14:textId="77777777" w:rsidR="00AA6D1C" w:rsidRPr="001B3C27" w:rsidRDefault="00C479F5" w:rsidP="00AA6D1C">
            <w:pPr>
              <w:rPr>
                <w:rFonts w:ascii="Tahoma" w:hAnsi="Tahoma" w:cs="Tahoma"/>
                <w:b/>
                <w:bCs/>
                <w:sz w:val="20"/>
                <w:szCs w:val="20"/>
                <w:u w:val="single"/>
              </w:rPr>
            </w:pPr>
            <w:r w:rsidRPr="001B3C27">
              <w:rPr>
                <w:rFonts w:ascii="Tahoma" w:hAnsi="Tahoma" w:cs="Tahoma"/>
                <w:b/>
                <w:bCs/>
                <w:sz w:val="20"/>
                <w:szCs w:val="20"/>
                <w:highlight w:val="lightGray"/>
              </w:rPr>
              <w:t>C4</w:t>
            </w:r>
            <w:r w:rsidRPr="001B3C27">
              <w:rPr>
                <w:rFonts w:ascii="Tahoma" w:hAnsi="Tahoma" w:cs="Tahoma"/>
                <w:b/>
                <w:bCs/>
                <w:sz w:val="20"/>
                <w:szCs w:val="20"/>
              </w:rPr>
              <w:t xml:space="preserve"> – </w:t>
            </w:r>
            <w:r w:rsidRPr="001B3C27">
              <w:rPr>
                <w:rFonts w:ascii="Tahoma" w:hAnsi="Tahoma" w:cs="Tahoma"/>
                <w:b/>
                <w:bCs/>
                <w:sz w:val="20"/>
                <w:szCs w:val="20"/>
                <w:u w:val="single"/>
              </w:rPr>
              <w:t xml:space="preserve">Work in partnership with community organisations and groups </w:t>
            </w:r>
            <w:r w:rsidRPr="001B3C27">
              <w:rPr>
                <w:rFonts w:ascii="Tahoma" w:hAnsi="Tahoma" w:cs="Tahoma"/>
                <w:sz w:val="20"/>
                <w:szCs w:val="20"/>
              </w:rPr>
              <w:t xml:space="preserve">to increase understanding and awareness around suicide risks and lead and contribute to suicide prevention </w:t>
            </w:r>
            <w:proofErr w:type="gramStart"/>
            <w:r w:rsidRPr="001B3C27">
              <w:rPr>
                <w:rFonts w:ascii="Tahoma" w:hAnsi="Tahoma" w:cs="Tahoma"/>
                <w:sz w:val="20"/>
                <w:szCs w:val="20"/>
              </w:rPr>
              <w:t>initiatives</w:t>
            </w:r>
            <w:proofErr w:type="gramEnd"/>
            <w:r w:rsidRPr="001B3C27">
              <w:rPr>
                <w:rFonts w:ascii="Tahoma" w:hAnsi="Tahoma" w:cs="Tahoma"/>
                <w:b/>
                <w:bCs/>
                <w:sz w:val="20"/>
                <w:szCs w:val="20"/>
                <w:u w:val="single"/>
              </w:rPr>
              <w:t xml:space="preserve">  </w:t>
            </w:r>
          </w:p>
          <w:p w14:paraId="129DD85B" w14:textId="77777777" w:rsidR="009602B6" w:rsidRPr="001B3C27" w:rsidRDefault="009602B6" w:rsidP="00AA6D1C">
            <w:pPr>
              <w:rPr>
                <w:rFonts w:ascii="Tahoma" w:hAnsi="Tahoma" w:cs="Tahoma"/>
                <w:b/>
                <w:bCs/>
                <w:sz w:val="20"/>
                <w:szCs w:val="20"/>
                <w:u w:val="single"/>
              </w:rPr>
            </w:pPr>
          </w:p>
          <w:p w14:paraId="2BAF0601" w14:textId="77777777" w:rsidR="009602B6" w:rsidRPr="001B3C27" w:rsidRDefault="009602B6" w:rsidP="00AA6D1C">
            <w:pPr>
              <w:rPr>
                <w:rFonts w:ascii="Tahoma" w:hAnsi="Tahoma" w:cs="Tahoma"/>
                <w:b/>
                <w:bCs/>
                <w:sz w:val="20"/>
                <w:szCs w:val="20"/>
                <w:u w:val="single"/>
              </w:rPr>
            </w:pPr>
          </w:p>
          <w:p w14:paraId="55BF2B14" w14:textId="77777777" w:rsidR="009602B6" w:rsidRPr="001B3C27" w:rsidRDefault="009602B6" w:rsidP="00AA6D1C">
            <w:pPr>
              <w:rPr>
                <w:rFonts w:ascii="Tahoma" w:hAnsi="Tahoma" w:cs="Tahoma"/>
                <w:b/>
                <w:bCs/>
                <w:sz w:val="20"/>
                <w:szCs w:val="20"/>
                <w:u w:val="single"/>
              </w:rPr>
            </w:pPr>
          </w:p>
          <w:p w14:paraId="547EB9E0" w14:textId="77777777" w:rsidR="009602B6" w:rsidRPr="001B3C27" w:rsidRDefault="009602B6" w:rsidP="00AA6D1C">
            <w:pPr>
              <w:rPr>
                <w:rFonts w:ascii="Tahoma" w:hAnsi="Tahoma" w:cs="Tahoma"/>
                <w:b/>
                <w:bCs/>
                <w:sz w:val="20"/>
                <w:szCs w:val="20"/>
                <w:u w:val="single"/>
              </w:rPr>
            </w:pPr>
          </w:p>
          <w:p w14:paraId="4F97053C" w14:textId="77777777" w:rsidR="009602B6" w:rsidRPr="001B3C27" w:rsidRDefault="009602B6" w:rsidP="00AA6D1C">
            <w:pPr>
              <w:rPr>
                <w:rFonts w:ascii="Tahoma" w:hAnsi="Tahoma" w:cs="Tahoma"/>
                <w:b/>
                <w:bCs/>
                <w:sz w:val="20"/>
                <w:szCs w:val="20"/>
                <w:u w:val="single"/>
              </w:rPr>
            </w:pPr>
          </w:p>
          <w:p w14:paraId="65D8172E" w14:textId="77777777" w:rsidR="009602B6" w:rsidRPr="001B3C27" w:rsidRDefault="009602B6" w:rsidP="00AA6D1C">
            <w:pPr>
              <w:rPr>
                <w:rFonts w:ascii="Tahoma" w:hAnsi="Tahoma" w:cs="Tahoma"/>
                <w:b/>
                <w:bCs/>
                <w:sz w:val="20"/>
                <w:szCs w:val="20"/>
                <w:u w:val="single"/>
              </w:rPr>
            </w:pPr>
          </w:p>
          <w:p w14:paraId="0B29653D" w14:textId="77777777" w:rsidR="009602B6" w:rsidRPr="001B3C27" w:rsidRDefault="009602B6" w:rsidP="00AA6D1C">
            <w:pPr>
              <w:rPr>
                <w:rFonts w:ascii="Tahoma" w:hAnsi="Tahoma" w:cs="Tahoma"/>
                <w:b/>
                <w:bCs/>
                <w:sz w:val="20"/>
                <w:szCs w:val="20"/>
                <w:u w:val="single"/>
              </w:rPr>
            </w:pPr>
          </w:p>
          <w:p w14:paraId="5F34D9B2" w14:textId="77777777" w:rsidR="009602B6" w:rsidRPr="001B3C27" w:rsidRDefault="009602B6" w:rsidP="00AA6D1C">
            <w:pPr>
              <w:rPr>
                <w:rFonts w:ascii="Tahoma" w:hAnsi="Tahoma" w:cs="Tahoma"/>
                <w:b/>
                <w:bCs/>
                <w:sz w:val="20"/>
                <w:szCs w:val="20"/>
                <w:u w:val="single"/>
              </w:rPr>
            </w:pPr>
          </w:p>
          <w:p w14:paraId="02413378" w14:textId="77777777" w:rsidR="009602B6" w:rsidRPr="001B3C27" w:rsidRDefault="009602B6" w:rsidP="00AA6D1C">
            <w:pPr>
              <w:rPr>
                <w:rFonts w:ascii="Tahoma" w:hAnsi="Tahoma" w:cs="Tahoma"/>
                <w:b/>
                <w:bCs/>
                <w:sz w:val="20"/>
                <w:szCs w:val="20"/>
                <w:u w:val="single"/>
              </w:rPr>
            </w:pPr>
          </w:p>
          <w:p w14:paraId="7993D05D" w14:textId="77777777" w:rsidR="009602B6" w:rsidRPr="001B3C27" w:rsidRDefault="009602B6" w:rsidP="00AA6D1C">
            <w:pPr>
              <w:rPr>
                <w:rFonts w:ascii="Tahoma" w:hAnsi="Tahoma" w:cs="Tahoma"/>
                <w:b/>
                <w:bCs/>
                <w:sz w:val="20"/>
                <w:szCs w:val="20"/>
                <w:u w:val="single"/>
              </w:rPr>
            </w:pPr>
          </w:p>
          <w:p w14:paraId="37B80E62" w14:textId="77777777" w:rsidR="009602B6" w:rsidRPr="001B3C27" w:rsidRDefault="009602B6" w:rsidP="00AA6D1C">
            <w:pPr>
              <w:rPr>
                <w:rFonts w:ascii="Tahoma" w:hAnsi="Tahoma" w:cs="Tahoma"/>
                <w:b/>
                <w:bCs/>
                <w:sz w:val="20"/>
                <w:szCs w:val="20"/>
                <w:u w:val="single"/>
              </w:rPr>
            </w:pPr>
          </w:p>
          <w:p w14:paraId="1D0A86C1" w14:textId="2B0C867E" w:rsidR="009602B6" w:rsidRPr="001B3C27" w:rsidRDefault="009602B6" w:rsidP="00AA6D1C">
            <w:pPr>
              <w:rPr>
                <w:rFonts w:ascii="Tahoma" w:hAnsi="Tahoma" w:cs="Tahoma"/>
                <w:sz w:val="20"/>
                <w:szCs w:val="20"/>
              </w:rPr>
            </w:pPr>
          </w:p>
        </w:tc>
        <w:tc>
          <w:tcPr>
            <w:tcW w:w="4053" w:type="dxa"/>
          </w:tcPr>
          <w:p w14:paraId="04204440" w14:textId="77777777" w:rsidR="009A0A39" w:rsidRPr="009A0A39" w:rsidRDefault="009A0A39" w:rsidP="009A0A39">
            <w:pPr>
              <w:rPr>
                <w:rFonts w:ascii="Tahoma" w:hAnsi="Tahoma" w:cs="Tahoma"/>
                <w:b/>
                <w:bCs/>
                <w:sz w:val="20"/>
                <w:szCs w:val="20"/>
                <w:u w:val="single"/>
              </w:rPr>
            </w:pPr>
            <w:r w:rsidRPr="009A0A39">
              <w:rPr>
                <w:rFonts w:ascii="Tahoma" w:hAnsi="Tahoma" w:cs="Tahoma"/>
                <w:b/>
                <w:bCs/>
                <w:sz w:val="20"/>
                <w:szCs w:val="20"/>
                <w:u w:val="single"/>
              </w:rPr>
              <w:t xml:space="preserve">We will: </w:t>
            </w:r>
          </w:p>
          <w:p w14:paraId="345B4520" w14:textId="77777777" w:rsidR="005D2B95" w:rsidRDefault="00AA6D1C" w:rsidP="005D2B95">
            <w:pPr>
              <w:pStyle w:val="ListParagraph"/>
              <w:numPr>
                <w:ilvl w:val="0"/>
                <w:numId w:val="17"/>
              </w:numPr>
              <w:rPr>
                <w:rFonts w:ascii="Tahoma" w:hAnsi="Tahoma" w:cs="Tahoma"/>
                <w:sz w:val="20"/>
                <w:szCs w:val="20"/>
              </w:rPr>
            </w:pPr>
            <w:r w:rsidRPr="009A0A39">
              <w:rPr>
                <w:rFonts w:ascii="Tahoma" w:hAnsi="Tahoma" w:cs="Tahoma"/>
                <w:sz w:val="20"/>
                <w:szCs w:val="20"/>
              </w:rPr>
              <w:t xml:space="preserve">Have </w:t>
            </w:r>
            <w:r w:rsidR="00E565CE">
              <w:rPr>
                <w:rFonts w:ascii="Tahoma" w:hAnsi="Tahoma" w:cs="Tahoma"/>
                <w:sz w:val="20"/>
                <w:szCs w:val="20"/>
              </w:rPr>
              <w:t>i</w:t>
            </w:r>
            <w:r w:rsidRPr="009A0A39">
              <w:rPr>
                <w:rFonts w:ascii="Tahoma" w:hAnsi="Tahoma" w:cs="Tahoma"/>
                <w:sz w:val="20"/>
                <w:szCs w:val="20"/>
              </w:rPr>
              <w:t xml:space="preserve">ncreased our work with schools and </w:t>
            </w:r>
            <w:proofErr w:type="gramStart"/>
            <w:r w:rsidRPr="009A0A39">
              <w:rPr>
                <w:rFonts w:ascii="Tahoma" w:hAnsi="Tahoma" w:cs="Tahoma"/>
                <w:sz w:val="20"/>
                <w:szCs w:val="20"/>
              </w:rPr>
              <w:t>parents</w:t>
            </w:r>
            <w:proofErr w:type="gramEnd"/>
            <w:r w:rsidR="005D2B95" w:rsidRPr="009A0A39">
              <w:rPr>
                <w:rFonts w:ascii="Tahoma" w:hAnsi="Tahoma" w:cs="Tahoma"/>
                <w:sz w:val="20"/>
                <w:szCs w:val="20"/>
              </w:rPr>
              <w:t xml:space="preserve"> </w:t>
            </w:r>
          </w:p>
          <w:p w14:paraId="37E05B4D" w14:textId="059CAA08" w:rsidR="00AA6D1C" w:rsidRPr="00F33635" w:rsidRDefault="005D2B95" w:rsidP="00F33635">
            <w:pPr>
              <w:pStyle w:val="ListParagraph"/>
              <w:numPr>
                <w:ilvl w:val="0"/>
                <w:numId w:val="17"/>
              </w:numPr>
              <w:rPr>
                <w:rFonts w:ascii="Tahoma" w:hAnsi="Tahoma" w:cs="Tahoma"/>
                <w:sz w:val="20"/>
                <w:szCs w:val="20"/>
              </w:rPr>
            </w:pPr>
            <w:r w:rsidRPr="009A0A39">
              <w:rPr>
                <w:rFonts w:ascii="Tahoma" w:hAnsi="Tahoma" w:cs="Tahoma"/>
                <w:sz w:val="20"/>
                <w:szCs w:val="20"/>
              </w:rPr>
              <w:t xml:space="preserve">Have delivered more training and have more partnerships with </w:t>
            </w:r>
            <w:r>
              <w:rPr>
                <w:rFonts w:ascii="Tahoma" w:hAnsi="Tahoma" w:cs="Tahoma"/>
                <w:sz w:val="20"/>
                <w:szCs w:val="20"/>
              </w:rPr>
              <w:t xml:space="preserve">community organisations and groups and </w:t>
            </w:r>
            <w:r w:rsidRPr="009A0A39">
              <w:rPr>
                <w:rFonts w:ascii="Tahoma" w:hAnsi="Tahoma" w:cs="Tahoma"/>
                <w:sz w:val="20"/>
                <w:szCs w:val="20"/>
              </w:rPr>
              <w:t xml:space="preserve">workplaces </w:t>
            </w:r>
          </w:p>
        </w:tc>
      </w:tr>
      <w:tr w:rsidR="00AA6D1C" w:rsidRPr="008B20AD" w14:paraId="47AA574F" w14:textId="77777777" w:rsidTr="004D179E">
        <w:tc>
          <w:tcPr>
            <w:tcW w:w="562" w:type="dxa"/>
            <w:shd w:val="clear" w:color="auto" w:fill="9DA8FF"/>
          </w:tcPr>
          <w:p w14:paraId="40602C67" w14:textId="03826BB6" w:rsidR="00AA6D1C" w:rsidRPr="00BA1D30" w:rsidRDefault="00BA1D30" w:rsidP="00AA6D1C">
            <w:pPr>
              <w:rPr>
                <w:rFonts w:ascii="Tahoma" w:hAnsi="Tahoma" w:cs="Tahoma"/>
                <w:b/>
                <w:bCs/>
                <w:sz w:val="22"/>
                <w:szCs w:val="22"/>
              </w:rPr>
            </w:pPr>
            <w:r w:rsidRPr="00BA1D30">
              <w:rPr>
                <w:rFonts w:ascii="Tahoma" w:hAnsi="Tahoma" w:cs="Tahoma"/>
                <w:b/>
                <w:bCs/>
                <w:sz w:val="22"/>
                <w:szCs w:val="22"/>
              </w:rPr>
              <w:t>D</w:t>
            </w:r>
          </w:p>
        </w:tc>
        <w:tc>
          <w:tcPr>
            <w:tcW w:w="2268" w:type="dxa"/>
            <w:shd w:val="clear" w:color="auto" w:fill="9DA8FF"/>
          </w:tcPr>
          <w:p w14:paraId="449445C8" w14:textId="46CA9D8C" w:rsidR="00AA6D1C" w:rsidRPr="009F1BF0" w:rsidRDefault="00AA6D1C" w:rsidP="00AA6D1C">
            <w:pPr>
              <w:rPr>
                <w:rFonts w:ascii="Tahoma" w:hAnsi="Tahoma" w:cs="Tahoma"/>
                <w:b/>
                <w:bCs/>
                <w:sz w:val="18"/>
                <w:szCs w:val="18"/>
                <w:lang w:val="en-US"/>
              </w:rPr>
            </w:pPr>
            <w:r w:rsidRPr="009F1BF0">
              <w:rPr>
                <w:rFonts w:ascii="Tahoma" w:hAnsi="Tahoma" w:cs="Tahoma"/>
                <w:b/>
                <w:bCs/>
                <w:sz w:val="18"/>
                <w:szCs w:val="18"/>
                <w:lang w:val="en-US"/>
              </w:rPr>
              <w:t>OUR ORGANISATION</w:t>
            </w:r>
          </w:p>
        </w:tc>
        <w:tc>
          <w:tcPr>
            <w:tcW w:w="8505" w:type="dxa"/>
            <w:shd w:val="clear" w:color="auto" w:fill="9DA8FF"/>
          </w:tcPr>
          <w:p w14:paraId="0745E5BF" w14:textId="77777777" w:rsidR="00AA6D1C" w:rsidRPr="009F1BF0" w:rsidRDefault="00AA6D1C" w:rsidP="00AA6D1C">
            <w:pPr>
              <w:suppressAutoHyphens/>
              <w:autoSpaceDN w:val="0"/>
              <w:textAlignment w:val="baseline"/>
              <w:rPr>
                <w:rFonts w:ascii="Tahoma" w:hAnsi="Tahoma" w:cs="Tahoma"/>
                <w:b/>
                <w:bCs/>
                <w:sz w:val="22"/>
                <w:szCs w:val="22"/>
                <w:highlight w:val="lightGray"/>
                <w:lang w:val="en-US"/>
              </w:rPr>
            </w:pPr>
          </w:p>
        </w:tc>
        <w:tc>
          <w:tcPr>
            <w:tcW w:w="4053" w:type="dxa"/>
            <w:shd w:val="clear" w:color="auto" w:fill="9DA8FF"/>
          </w:tcPr>
          <w:p w14:paraId="1F8B8CEE" w14:textId="77777777" w:rsidR="00AA6D1C" w:rsidRPr="008B20AD" w:rsidRDefault="00AA6D1C" w:rsidP="00AA6D1C">
            <w:pPr>
              <w:rPr>
                <w:rFonts w:ascii="Tahoma" w:hAnsi="Tahoma" w:cs="Tahoma"/>
                <w:b/>
                <w:bCs/>
                <w:sz w:val="22"/>
                <w:szCs w:val="22"/>
              </w:rPr>
            </w:pPr>
          </w:p>
        </w:tc>
      </w:tr>
      <w:tr w:rsidR="00AA6D1C" w:rsidRPr="008B20AD" w14:paraId="06E54996" w14:textId="77777777" w:rsidTr="01252570">
        <w:tc>
          <w:tcPr>
            <w:tcW w:w="562" w:type="dxa"/>
          </w:tcPr>
          <w:p w14:paraId="547CB568" w14:textId="77777777" w:rsidR="00AA6D1C" w:rsidRPr="008B20AD" w:rsidRDefault="00AA6D1C" w:rsidP="00AA6D1C">
            <w:pPr>
              <w:jc w:val="center"/>
              <w:rPr>
                <w:rFonts w:ascii="Tahoma" w:hAnsi="Tahoma" w:cs="Tahoma"/>
                <w:sz w:val="22"/>
                <w:szCs w:val="22"/>
              </w:rPr>
            </w:pPr>
          </w:p>
        </w:tc>
        <w:tc>
          <w:tcPr>
            <w:tcW w:w="2268" w:type="dxa"/>
          </w:tcPr>
          <w:p w14:paraId="45D375E4" w14:textId="77777777" w:rsidR="009A0A39" w:rsidRPr="009F1BF0" w:rsidRDefault="00AA6D1C" w:rsidP="00AA6D1C">
            <w:pPr>
              <w:rPr>
                <w:rFonts w:ascii="Tahoma" w:hAnsi="Tahoma" w:cs="Tahoma"/>
                <w:b/>
                <w:bCs/>
                <w:sz w:val="20"/>
                <w:szCs w:val="20"/>
                <w:lang w:val="en-US"/>
              </w:rPr>
            </w:pPr>
            <w:r w:rsidRPr="009F1BF0">
              <w:rPr>
                <w:rFonts w:ascii="Tahoma" w:hAnsi="Tahoma" w:cs="Tahoma"/>
                <w:b/>
                <w:bCs/>
                <w:sz w:val="20"/>
                <w:szCs w:val="20"/>
                <w:lang w:val="en-US"/>
              </w:rPr>
              <w:t>Build a strong West Sussex Mind team</w:t>
            </w:r>
            <w:r w:rsidR="009A0A39" w:rsidRPr="009F1BF0">
              <w:rPr>
                <w:rFonts w:ascii="Tahoma" w:hAnsi="Tahoma" w:cs="Tahoma"/>
                <w:b/>
                <w:bCs/>
                <w:sz w:val="20"/>
                <w:szCs w:val="20"/>
                <w:lang w:val="en-US"/>
              </w:rPr>
              <w:t xml:space="preserve">, </w:t>
            </w:r>
            <w:proofErr w:type="gramStart"/>
            <w:r w:rsidRPr="009F1BF0">
              <w:rPr>
                <w:rFonts w:ascii="Tahoma" w:hAnsi="Tahoma" w:cs="Tahoma"/>
                <w:b/>
                <w:bCs/>
                <w:sz w:val="20"/>
                <w:szCs w:val="20"/>
                <w:lang w:val="en-US"/>
              </w:rPr>
              <w:t>organization</w:t>
            </w:r>
            <w:proofErr w:type="gramEnd"/>
            <w:r w:rsidR="009A0A39" w:rsidRPr="009F1BF0">
              <w:rPr>
                <w:rFonts w:ascii="Tahoma" w:hAnsi="Tahoma" w:cs="Tahoma"/>
                <w:b/>
                <w:bCs/>
                <w:sz w:val="20"/>
                <w:szCs w:val="20"/>
                <w:lang w:val="en-US"/>
              </w:rPr>
              <w:t xml:space="preserve"> and brand so that: </w:t>
            </w:r>
          </w:p>
          <w:p w14:paraId="2C47EE19" w14:textId="1A7AA235" w:rsidR="009A0A39" w:rsidRPr="009F1BF0" w:rsidRDefault="009A0A39" w:rsidP="009A0A39">
            <w:pPr>
              <w:pStyle w:val="ListParagraph"/>
              <w:numPr>
                <w:ilvl w:val="0"/>
                <w:numId w:val="16"/>
              </w:numPr>
              <w:rPr>
                <w:rFonts w:ascii="Tahoma" w:hAnsi="Tahoma" w:cs="Tahoma"/>
                <w:sz w:val="18"/>
                <w:szCs w:val="18"/>
                <w:lang w:val="en-US"/>
              </w:rPr>
            </w:pPr>
            <w:r w:rsidRPr="009F1BF0">
              <w:rPr>
                <w:rFonts w:ascii="Tahoma" w:hAnsi="Tahoma" w:cs="Tahoma"/>
                <w:sz w:val="18"/>
                <w:szCs w:val="18"/>
                <w:lang w:val="en-US"/>
              </w:rPr>
              <w:lastRenderedPageBreak/>
              <w:t xml:space="preserve">People want to work with and for </w:t>
            </w:r>
            <w:proofErr w:type="gramStart"/>
            <w:r w:rsidRPr="009F1BF0">
              <w:rPr>
                <w:rFonts w:ascii="Tahoma" w:hAnsi="Tahoma" w:cs="Tahoma"/>
                <w:sz w:val="18"/>
                <w:szCs w:val="18"/>
                <w:lang w:val="en-US"/>
              </w:rPr>
              <w:t>us</w:t>
            </w:r>
            <w:proofErr w:type="gramEnd"/>
          </w:p>
          <w:p w14:paraId="2CD539E5" w14:textId="39655E18" w:rsidR="009A0A39" w:rsidRPr="009F1BF0" w:rsidRDefault="009A0A39" w:rsidP="009A0A39">
            <w:pPr>
              <w:pStyle w:val="ListParagraph"/>
              <w:numPr>
                <w:ilvl w:val="0"/>
                <w:numId w:val="16"/>
              </w:numPr>
              <w:rPr>
                <w:rFonts w:ascii="Tahoma" w:hAnsi="Tahoma" w:cs="Tahoma"/>
                <w:sz w:val="18"/>
                <w:szCs w:val="18"/>
                <w:lang w:val="en-US"/>
              </w:rPr>
            </w:pPr>
            <w:r w:rsidRPr="009F1BF0">
              <w:rPr>
                <w:rFonts w:ascii="Tahoma" w:hAnsi="Tahoma" w:cs="Tahoma"/>
                <w:sz w:val="18"/>
                <w:szCs w:val="18"/>
                <w:lang w:val="en-US"/>
              </w:rPr>
              <w:t xml:space="preserve">People want to support and invest in </w:t>
            </w:r>
            <w:proofErr w:type="gramStart"/>
            <w:r w:rsidRPr="009F1BF0">
              <w:rPr>
                <w:rFonts w:ascii="Tahoma" w:hAnsi="Tahoma" w:cs="Tahoma"/>
                <w:sz w:val="18"/>
                <w:szCs w:val="18"/>
                <w:lang w:val="en-US"/>
              </w:rPr>
              <w:t>us</w:t>
            </w:r>
            <w:proofErr w:type="gramEnd"/>
            <w:r w:rsidRPr="009F1BF0">
              <w:rPr>
                <w:rFonts w:ascii="Tahoma" w:hAnsi="Tahoma" w:cs="Tahoma"/>
                <w:sz w:val="18"/>
                <w:szCs w:val="18"/>
                <w:lang w:val="en-US"/>
              </w:rPr>
              <w:t xml:space="preserve"> </w:t>
            </w:r>
          </w:p>
          <w:p w14:paraId="00D79AA9" w14:textId="055B95AB" w:rsidR="007053EB" w:rsidRPr="009F1BF0" w:rsidRDefault="007053EB" w:rsidP="009A0A39">
            <w:pPr>
              <w:pStyle w:val="ListParagraph"/>
              <w:numPr>
                <w:ilvl w:val="0"/>
                <w:numId w:val="16"/>
              </w:numPr>
              <w:rPr>
                <w:rFonts w:ascii="Tahoma" w:hAnsi="Tahoma" w:cs="Tahoma"/>
                <w:sz w:val="18"/>
                <w:szCs w:val="18"/>
                <w:lang w:val="en-US"/>
              </w:rPr>
            </w:pPr>
            <w:r w:rsidRPr="009F1BF0">
              <w:rPr>
                <w:rFonts w:ascii="Tahoma" w:hAnsi="Tahoma" w:cs="Tahoma"/>
                <w:sz w:val="18"/>
                <w:szCs w:val="18"/>
                <w:lang w:val="en-US"/>
              </w:rPr>
              <w:t xml:space="preserve">We are using all of </w:t>
            </w:r>
            <w:r w:rsidR="004E4D23" w:rsidRPr="009F1BF0">
              <w:rPr>
                <w:rFonts w:ascii="Tahoma" w:hAnsi="Tahoma" w:cs="Tahoma"/>
                <w:sz w:val="18"/>
                <w:szCs w:val="18"/>
                <w:lang w:val="en-US"/>
              </w:rPr>
              <w:t>our</w:t>
            </w:r>
            <w:r w:rsidRPr="009F1BF0">
              <w:rPr>
                <w:rFonts w:ascii="Tahoma" w:hAnsi="Tahoma" w:cs="Tahoma"/>
                <w:sz w:val="18"/>
                <w:szCs w:val="18"/>
                <w:lang w:val="en-US"/>
              </w:rPr>
              <w:t xml:space="preserve"> resources most </w:t>
            </w:r>
            <w:proofErr w:type="gramStart"/>
            <w:r w:rsidRPr="009F1BF0">
              <w:rPr>
                <w:rFonts w:ascii="Tahoma" w:hAnsi="Tahoma" w:cs="Tahoma"/>
                <w:sz w:val="18"/>
                <w:szCs w:val="18"/>
                <w:lang w:val="en-US"/>
              </w:rPr>
              <w:t>effectively</w:t>
            </w:r>
            <w:proofErr w:type="gramEnd"/>
            <w:r w:rsidRPr="009F1BF0">
              <w:rPr>
                <w:rFonts w:ascii="Tahoma" w:hAnsi="Tahoma" w:cs="Tahoma"/>
                <w:sz w:val="18"/>
                <w:szCs w:val="18"/>
                <w:lang w:val="en-US"/>
              </w:rPr>
              <w:t xml:space="preserve"> </w:t>
            </w:r>
          </w:p>
          <w:p w14:paraId="3B687936" w14:textId="1F6DB776" w:rsidR="00AA6D1C" w:rsidRPr="009F1BF0" w:rsidRDefault="009A0A39" w:rsidP="009A0A39">
            <w:pPr>
              <w:pStyle w:val="ListParagraph"/>
              <w:numPr>
                <w:ilvl w:val="0"/>
                <w:numId w:val="16"/>
              </w:numPr>
              <w:rPr>
                <w:rFonts w:ascii="Tahoma" w:hAnsi="Tahoma" w:cs="Tahoma"/>
                <w:sz w:val="20"/>
                <w:szCs w:val="20"/>
                <w:lang w:val="en-US"/>
              </w:rPr>
            </w:pPr>
            <w:r w:rsidRPr="009F1BF0">
              <w:rPr>
                <w:rFonts w:ascii="Tahoma" w:hAnsi="Tahoma" w:cs="Tahoma"/>
                <w:sz w:val="18"/>
                <w:szCs w:val="18"/>
                <w:lang w:val="en-US"/>
              </w:rPr>
              <w:t xml:space="preserve">We can </w:t>
            </w:r>
            <w:r w:rsidR="00AA6D1C" w:rsidRPr="009F1BF0">
              <w:rPr>
                <w:rFonts w:ascii="Tahoma" w:hAnsi="Tahoma" w:cs="Tahoma"/>
                <w:sz w:val="18"/>
                <w:szCs w:val="18"/>
                <w:lang w:val="en-US"/>
              </w:rPr>
              <w:t>effectively</w:t>
            </w:r>
            <w:r w:rsidR="00AA6D1C" w:rsidRPr="009F1BF0">
              <w:rPr>
                <w:rFonts w:ascii="Tahoma" w:hAnsi="Tahoma" w:cs="Tahoma"/>
                <w:sz w:val="20"/>
                <w:szCs w:val="20"/>
                <w:lang w:val="en-US"/>
              </w:rPr>
              <w:t xml:space="preserve"> achieve our </w:t>
            </w:r>
            <w:proofErr w:type="gramStart"/>
            <w:r w:rsidR="00AA6D1C" w:rsidRPr="009F1BF0">
              <w:rPr>
                <w:rFonts w:ascii="Tahoma" w:hAnsi="Tahoma" w:cs="Tahoma"/>
                <w:sz w:val="20"/>
                <w:szCs w:val="20"/>
                <w:lang w:val="en-US"/>
              </w:rPr>
              <w:t>goals</w:t>
            </w:r>
            <w:proofErr w:type="gramEnd"/>
            <w:r w:rsidR="00AA6D1C" w:rsidRPr="009F1BF0">
              <w:rPr>
                <w:rFonts w:ascii="Tahoma" w:hAnsi="Tahoma" w:cs="Tahoma"/>
                <w:sz w:val="20"/>
                <w:szCs w:val="20"/>
                <w:lang w:val="en-US"/>
              </w:rPr>
              <w:t xml:space="preserve"> </w:t>
            </w:r>
          </w:p>
          <w:p w14:paraId="4F483D82" w14:textId="1B812AFA" w:rsidR="00AA6D1C" w:rsidRPr="009F1BF0" w:rsidRDefault="00AA6D1C" w:rsidP="00AA6D1C">
            <w:pPr>
              <w:rPr>
                <w:rFonts w:ascii="Tahoma" w:hAnsi="Tahoma" w:cs="Tahoma"/>
                <w:b/>
                <w:bCs/>
                <w:sz w:val="20"/>
                <w:szCs w:val="20"/>
                <w:lang w:val="en-US"/>
              </w:rPr>
            </w:pPr>
          </w:p>
        </w:tc>
        <w:tc>
          <w:tcPr>
            <w:tcW w:w="8505" w:type="dxa"/>
          </w:tcPr>
          <w:p w14:paraId="32810E90" w14:textId="7C415C9B" w:rsidR="00AA6D1C" w:rsidRPr="009F1BF0" w:rsidRDefault="4800153C" w:rsidP="00AA6D1C">
            <w:pPr>
              <w:suppressAutoHyphens/>
              <w:autoSpaceDN w:val="0"/>
              <w:textAlignment w:val="baseline"/>
              <w:rPr>
                <w:rFonts w:ascii="Tahoma" w:hAnsi="Tahoma" w:cs="Tahoma"/>
                <w:sz w:val="20"/>
                <w:szCs w:val="20"/>
                <w:lang w:val="en-US"/>
              </w:rPr>
            </w:pPr>
            <w:r w:rsidRPr="01252570">
              <w:rPr>
                <w:rFonts w:ascii="Tahoma" w:hAnsi="Tahoma" w:cs="Tahoma"/>
                <w:b/>
                <w:bCs/>
                <w:sz w:val="20"/>
                <w:szCs w:val="20"/>
                <w:highlight w:val="lightGray"/>
                <w:lang w:val="en-US"/>
              </w:rPr>
              <w:lastRenderedPageBreak/>
              <w:t>D</w:t>
            </w:r>
            <w:r w:rsidR="539FB4D3" w:rsidRPr="01252570">
              <w:rPr>
                <w:rFonts w:ascii="Tahoma" w:hAnsi="Tahoma" w:cs="Tahoma"/>
                <w:b/>
                <w:bCs/>
                <w:sz w:val="20"/>
                <w:szCs w:val="20"/>
                <w:highlight w:val="lightGray"/>
                <w:lang w:val="en-US"/>
              </w:rPr>
              <w:t>1</w:t>
            </w:r>
            <w:r w:rsidR="539FB4D3" w:rsidRPr="01252570">
              <w:rPr>
                <w:rFonts w:ascii="Tahoma" w:hAnsi="Tahoma" w:cs="Tahoma"/>
                <w:b/>
                <w:bCs/>
                <w:sz w:val="20"/>
                <w:szCs w:val="20"/>
                <w:lang w:val="en-US"/>
              </w:rPr>
              <w:t xml:space="preserve"> -</w:t>
            </w:r>
            <w:r w:rsidR="539FB4D3" w:rsidRPr="01252570">
              <w:rPr>
                <w:rFonts w:ascii="Tahoma" w:hAnsi="Tahoma" w:cs="Tahoma"/>
                <w:sz w:val="20"/>
                <w:szCs w:val="20"/>
                <w:lang w:val="en-US"/>
              </w:rPr>
              <w:t xml:space="preserve"> </w:t>
            </w:r>
            <w:r w:rsidR="539FB4D3" w:rsidRPr="00BB0C87">
              <w:rPr>
                <w:rFonts w:ascii="Tahoma" w:hAnsi="Tahoma" w:cs="Tahoma"/>
                <w:b/>
                <w:bCs/>
                <w:sz w:val="20"/>
                <w:szCs w:val="20"/>
                <w:u w:val="single"/>
                <w:lang w:val="en-US"/>
              </w:rPr>
              <w:t>Focus on developing</w:t>
            </w:r>
            <w:r w:rsidR="2D6D44FA" w:rsidRPr="00BB0C87">
              <w:rPr>
                <w:rFonts w:ascii="Tahoma" w:hAnsi="Tahoma" w:cs="Tahoma"/>
                <w:b/>
                <w:bCs/>
                <w:sz w:val="20"/>
                <w:szCs w:val="20"/>
                <w:u w:val="single"/>
                <w:lang w:val="en-US"/>
              </w:rPr>
              <w:t xml:space="preserve">, </w:t>
            </w:r>
            <w:r w:rsidR="539FB4D3" w:rsidRPr="00BB0C87">
              <w:rPr>
                <w:rFonts w:ascii="Tahoma" w:hAnsi="Tahoma" w:cs="Tahoma"/>
                <w:b/>
                <w:bCs/>
                <w:sz w:val="20"/>
                <w:szCs w:val="20"/>
                <w:u w:val="single"/>
                <w:lang w:val="en-US"/>
              </w:rPr>
              <w:t xml:space="preserve">growing </w:t>
            </w:r>
            <w:r w:rsidR="215092B9" w:rsidRPr="00BB0C87">
              <w:rPr>
                <w:rFonts w:ascii="Tahoma" w:hAnsi="Tahoma" w:cs="Tahoma"/>
                <w:b/>
                <w:bCs/>
                <w:sz w:val="20"/>
                <w:szCs w:val="20"/>
                <w:u w:val="single"/>
                <w:lang w:val="en-US"/>
              </w:rPr>
              <w:t xml:space="preserve">and learning </w:t>
            </w:r>
            <w:r w:rsidR="539FB4D3" w:rsidRPr="00BB0C87">
              <w:rPr>
                <w:rFonts w:ascii="Tahoma" w:hAnsi="Tahoma" w:cs="Tahoma"/>
                <w:b/>
                <w:bCs/>
                <w:sz w:val="20"/>
                <w:szCs w:val="20"/>
                <w:u w:val="single"/>
                <w:lang w:val="en-US"/>
              </w:rPr>
              <w:t xml:space="preserve">through partnership: </w:t>
            </w:r>
            <w:r w:rsidR="539FB4D3" w:rsidRPr="00BB0C87">
              <w:rPr>
                <w:rFonts w:ascii="Tahoma" w:hAnsi="Tahoma" w:cs="Tahoma"/>
                <w:sz w:val="20"/>
                <w:szCs w:val="20"/>
                <w:lang w:val="en-US"/>
              </w:rPr>
              <w:t>W</w:t>
            </w:r>
            <w:r w:rsidR="539FB4D3" w:rsidRPr="00BB0C87">
              <w:rPr>
                <w:rFonts w:ascii="Tahoma" w:hAnsi="Tahoma" w:cs="Tahoma"/>
                <w:b/>
                <w:bCs/>
                <w:sz w:val="20"/>
                <w:szCs w:val="20"/>
                <w:u w:val="single"/>
                <w:lang w:val="en-US"/>
              </w:rPr>
              <w:t>i</w:t>
            </w:r>
            <w:r w:rsidR="539FB4D3" w:rsidRPr="00BB0C87">
              <w:rPr>
                <w:rFonts w:ascii="Tahoma" w:hAnsi="Tahoma" w:cs="Tahoma"/>
                <w:sz w:val="20"/>
                <w:szCs w:val="20"/>
                <w:lang w:val="en-US"/>
              </w:rPr>
              <w:t xml:space="preserve">th people who use our services, our staff our communities and other </w:t>
            </w:r>
            <w:proofErr w:type="spellStart"/>
            <w:r w:rsidR="539FB4D3" w:rsidRPr="00BB0C87">
              <w:rPr>
                <w:rFonts w:ascii="Tahoma" w:hAnsi="Tahoma" w:cs="Tahoma"/>
                <w:sz w:val="20"/>
                <w:szCs w:val="20"/>
                <w:lang w:val="en-US"/>
              </w:rPr>
              <w:t>organisations</w:t>
            </w:r>
            <w:proofErr w:type="spellEnd"/>
            <w:r w:rsidR="539FB4D3" w:rsidRPr="00BB0C87">
              <w:rPr>
                <w:rFonts w:ascii="Tahoma" w:hAnsi="Tahoma" w:cs="Tahoma"/>
                <w:sz w:val="20"/>
                <w:szCs w:val="20"/>
                <w:lang w:val="en-US"/>
              </w:rPr>
              <w:t xml:space="preserve"> </w:t>
            </w:r>
            <w:r w:rsidR="45D4B88C" w:rsidRPr="00BB0C87">
              <w:rPr>
                <w:rFonts w:ascii="Tahoma" w:hAnsi="Tahoma" w:cs="Tahoma"/>
                <w:sz w:val="20"/>
                <w:szCs w:val="20"/>
                <w:lang w:val="en-US"/>
              </w:rPr>
              <w:t xml:space="preserve">including Mind </w:t>
            </w:r>
            <w:r w:rsidR="539FB4D3" w:rsidRPr="00BB0C87">
              <w:rPr>
                <w:rFonts w:ascii="Tahoma" w:hAnsi="Tahoma" w:cs="Tahoma"/>
                <w:sz w:val="20"/>
                <w:szCs w:val="20"/>
                <w:lang w:val="en-US"/>
              </w:rPr>
              <w:t xml:space="preserve">who share our values, goals and </w:t>
            </w:r>
            <w:proofErr w:type="gramStart"/>
            <w:r w:rsidR="539FB4D3" w:rsidRPr="00BB0C87">
              <w:rPr>
                <w:rFonts w:ascii="Tahoma" w:hAnsi="Tahoma" w:cs="Tahoma"/>
                <w:sz w:val="20"/>
                <w:szCs w:val="20"/>
                <w:lang w:val="en-US"/>
              </w:rPr>
              <w:t>ambitions</w:t>
            </w:r>
            <w:proofErr w:type="gramEnd"/>
            <w:r w:rsidR="539FB4D3" w:rsidRPr="00BB0C87">
              <w:rPr>
                <w:rFonts w:ascii="Tahoma" w:hAnsi="Tahoma" w:cs="Tahoma"/>
                <w:sz w:val="20"/>
                <w:szCs w:val="20"/>
                <w:lang w:val="en-US"/>
              </w:rPr>
              <w:t xml:space="preserve">  </w:t>
            </w:r>
          </w:p>
          <w:p w14:paraId="23D492FE" w14:textId="2063AF26" w:rsidR="004E4D23" w:rsidRPr="009F1BF0" w:rsidRDefault="004E4D23" w:rsidP="004E4D23">
            <w:pPr>
              <w:suppressAutoHyphens/>
              <w:autoSpaceDN w:val="0"/>
              <w:textAlignment w:val="baseline"/>
              <w:rPr>
                <w:rFonts w:ascii="Tahoma" w:hAnsi="Tahoma" w:cs="Tahoma"/>
                <w:sz w:val="20"/>
                <w:szCs w:val="20"/>
                <w:lang w:val="en-US"/>
              </w:rPr>
            </w:pPr>
            <w:r w:rsidRPr="009F1BF0">
              <w:rPr>
                <w:rFonts w:ascii="Tahoma" w:hAnsi="Tahoma" w:cs="Tahoma"/>
                <w:b/>
                <w:bCs/>
                <w:sz w:val="20"/>
                <w:szCs w:val="20"/>
                <w:highlight w:val="lightGray"/>
                <w:lang w:val="en-US"/>
              </w:rPr>
              <w:lastRenderedPageBreak/>
              <w:t>D2</w:t>
            </w:r>
            <w:r w:rsidRPr="009F1BF0">
              <w:rPr>
                <w:rFonts w:ascii="Tahoma" w:hAnsi="Tahoma" w:cs="Tahoma"/>
                <w:b/>
                <w:bCs/>
                <w:sz w:val="20"/>
                <w:szCs w:val="20"/>
                <w:lang w:val="en-US"/>
              </w:rPr>
              <w:t xml:space="preserve"> – </w:t>
            </w:r>
            <w:r w:rsidRPr="009F1BF0">
              <w:rPr>
                <w:rFonts w:ascii="Tahoma" w:hAnsi="Tahoma" w:cs="Tahoma"/>
                <w:b/>
                <w:bCs/>
                <w:sz w:val="20"/>
                <w:szCs w:val="20"/>
                <w:u w:val="single"/>
                <w:lang w:val="en-US"/>
              </w:rPr>
              <w:t xml:space="preserve">Redevelop our service delivery models to ensure </w:t>
            </w:r>
            <w:r w:rsidR="00D97DD6" w:rsidRPr="009F1BF0">
              <w:rPr>
                <w:rFonts w:ascii="Tahoma" w:hAnsi="Tahoma" w:cs="Tahoma"/>
                <w:b/>
                <w:bCs/>
                <w:sz w:val="20"/>
                <w:szCs w:val="20"/>
                <w:u w:val="single"/>
                <w:lang w:val="en-US"/>
              </w:rPr>
              <w:t xml:space="preserve">involving </w:t>
            </w:r>
            <w:r w:rsidRPr="009F1BF0">
              <w:rPr>
                <w:rFonts w:ascii="Tahoma" w:hAnsi="Tahoma" w:cs="Tahoma"/>
                <w:b/>
                <w:bCs/>
                <w:sz w:val="20"/>
                <w:szCs w:val="20"/>
                <w:u w:val="single"/>
                <w:lang w:val="en-US"/>
              </w:rPr>
              <w:t xml:space="preserve">volunteers becomes integral and embedded </w:t>
            </w:r>
            <w:r w:rsidRPr="009F1BF0">
              <w:rPr>
                <w:rFonts w:ascii="Tahoma" w:hAnsi="Tahoma" w:cs="Tahoma"/>
                <w:sz w:val="20"/>
                <w:szCs w:val="20"/>
                <w:lang w:val="en-US"/>
              </w:rPr>
              <w:t>into how we do our work and</w:t>
            </w:r>
            <w:r w:rsidRPr="009F1BF0">
              <w:rPr>
                <w:rFonts w:ascii="Tahoma" w:hAnsi="Tahoma" w:cs="Tahoma"/>
                <w:b/>
                <w:bCs/>
                <w:sz w:val="20"/>
                <w:szCs w:val="20"/>
                <w:u w:val="single"/>
                <w:lang w:val="en-US"/>
              </w:rPr>
              <w:t xml:space="preserve"> </w:t>
            </w:r>
            <w:r w:rsidRPr="009F1BF0">
              <w:rPr>
                <w:rFonts w:ascii="Tahoma" w:hAnsi="Tahoma" w:cs="Tahoma"/>
                <w:sz w:val="20"/>
                <w:szCs w:val="20"/>
                <w:lang w:val="en-US"/>
              </w:rPr>
              <w:t xml:space="preserve">ensure we have sound mechanisms and structures within our organization to support </w:t>
            </w:r>
            <w:proofErr w:type="gramStart"/>
            <w:r w:rsidRPr="009F1BF0">
              <w:rPr>
                <w:rFonts w:ascii="Tahoma" w:hAnsi="Tahoma" w:cs="Tahoma"/>
                <w:sz w:val="20"/>
                <w:szCs w:val="20"/>
                <w:lang w:val="en-US"/>
              </w:rPr>
              <w:t>this</w:t>
            </w:r>
            <w:proofErr w:type="gramEnd"/>
            <w:r w:rsidRPr="009F1BF0">
              <w:rPr>
                <w:rFonts w:ascii="Tahoma" w:hAnsi="Tahoma" w:cs="Tahoma"/>
                <w:b/>
                <w:bCs/>
                <w:sz w:val="20"/>
                <w:szCs w:val="20"/>
                <w:u w:val="single"/>
                <w:lang w:val="en-US"/>
              </w:rPr>
              <w:t xml:space="preserve"> </w:t>
            </w:r>
            <w:r w:rsidRPr="009F1BF0">
              <w:rPr>
                <w:rFonts w:ascii="Tahoma" w:hAnsi="Tahoma" w:cs="Tahoma"/>
                <w:sz w:val="20"/>
                <w:szCs w:val="20"/>
                <w:lang w:val="en-US"/>
              </w:rPr>
              <w:t xml:space="preserve"> </w:t>
            </w:r>
          </w:p>
          <w:p w14:paraId="591812EC" w14:textId="2BC5C678" w:rsidR="00AA6D1C" w:rsidRPr="009F1BF0" w:rsidRDefault="009A0A39" w:rsidP="00AA6D1C">
            <w:pPr>
              <w:suppressAutoHyphens/>
              <w:autoSpaceDN w:val="0"/>
              <w:textAlignment w:val="baseline"/>
              <w:rPr>
                <w:rFonts w:ascii="Tahoma" w:hAnsi="Tahoma" w:cs="Tahoma"/>
                <w:sz w:val="20"/>
                <w:szCs w:val="20"/>
                <w:lang w:val="en-US"/>
              </w:rPr>
            </w:pPr>
            <w:r w:rsidRPr="009F1BF0">
              <w:rPr>
                <w:rFonts w:ascii="Tahoma" w:hAnsi="Tahoma" w:cs="Tahoma"/>
                <w:b/>
                <w:bCs/>
                <w:sz w:val="20"/>
                <w:szCs w:val="20"/>
                <w:highlight w:val="lightGray"/>
                <w:lang w:val="en-US"/>
              </w:rPr>
              <w:t>D</w:t>
            </w:r>
            <w:r w:rsidR="004E4D23" w:rsidRPr="009F1BF0">
              <w:rPr>
                <w:rFonts w:ascii="Tahoma" w:hAnsi="Tahoma" w:cs="Tahoma"/>
                <w:b/>
                <w:bCs/>
                <w:sz w:val="20"/>
                <w:szCs w:val="20"/>
                <w:highlight w:val="lightGray"/>
                <w:lang w:val="en-US"/>
              </w:rPr>
              <w:t>3</w:t>
            </w:r>
            <w:r w:rsidR="00AA6D1C" w:rsidRPr="009F1BF0">
              <w:rPr>
                <w:rFonts w:ascii="Tahoma" w:hAnsi="Tahoma" w:cs="Tahoma"/>
                <w:b/>
                <w:bCs/>
                <w:sz w:val="20"/>
                <w:szCs w:val="20"/>
                <w:lang w:val="en-US"/>
              </w:rPr>
              <w:t xml:space="preserve"> </w:t>
            </w:r>
            <w:r w:rsidR="00AA6D1C" w:rsidRPr="009F1BF0">
              <w:rPr>
                <w:rFonts w:ascii="Tahoma" w:hAnsi="Tahoma" w:cs="Tahoma"/>
                <w:sz w:val="20"/>
                <w:szCs w:val="20"/>
                <w:lang w:val="en-US"/>
              </w:rPr>
              <w:t xml:space="preserve">- </w:t>
            </w:r>
            <w:r w:rsidR="00AA6D1C" w:rsidRPr="009F1BF0">
              <w:rPr>
                <w:rFonts w:ascii="Tahoma" w:hAnsi="Tahoma" w:cs="Tahoma"/>
                <w:b/>
                <w:bCs/>
                <w:sz w:val="20"/>
                <w:szCs w:val="20"/>
                <w:u w:val="single"/>
                <w:lang w:val="en-US"/>
              </w:rPr>
              <w:t>Strengthen our structure and workforce</w:t>
            </w:r>
            <w:r w:rsidR="00AA6D1C" w:rsidRPr="009F1BF0">
              <w:rPr>
                <w:rFonts w:ascii="Tahoma" w:hAnsi="Tahoma" w:cs="Tahoma"/>
                <w:sz w:val="20"/>
                <w:szCs w:val="20"/>
                <w:lang w:val="en-US"/>
              </w:rPr>
              <w:t xml:space="preserve"> </w:t>
            </w:r>
            <w:r w:rsidR="007053EB" w:rsidRPr="009F1BF0">
              <w:rPr>
                <w:rFonts w:ascii="Tahoma" w:hAnsi="Tahoma" w:cs="Tahoma"/>
                <w:sz w:val="20"/>
                <w:szCs w:val="20"/>
                <w:lang w:val="en-US"/>
              </w:rPr>
              <w:t xml:space="preserve">ensuring we have the right organizational structure to </w:t>
            </w:r>
            <w:proofErr w:type="spellStart"/>
            <w:r w:rsidR="007053EB" w:rsidRPr="009F1BF0">
              <w:rPr>
                <w:rFonts w:ascii="Tahoma" w:hAnsi="Tahoma" w:cs="Tahoma"/>
                <w:sz w:val="20"/>
                <w:szCs w:val="20"/>
                <w:lang w:val="en-US"/>
              </w:rPr>
              <w:t>maximise</w:t>
            </w:r>
            <w:proofErr w:type="spellEnd"/>
            <w:r w:rsidR="007053EB" w:rsidRPr="009F1BF0">
              <w:rPr>
                <w:rFonts w:ascii="Tahoma" w:hAnsi="Tahoma" w:cs="Tahoma"/>
                <w:sz w:val="20"/>
                <w:szCs w:val="20"/>
                <w:lang w:val="en-US"/>
              </w:rPr>
              <w:t xml:space="preserve"> our benefit, we have the right staff </w:t>
            </w:r>
            <w:r w:rsidR="004E4D23" w:rsidRPr="009F1BF0">
              <w:rPr>
                <w:rFonts w:ascii="Tahoma" w:hAnsi="Tahoma" w:cs="Tahoma"/>
                <w:sz w:val="20"/>
                <w:szCs w:val="20"/>
                <w:lang w:val="en-US"/>
              </w:rPr>
              <w:t xml:space="preserve">and volunteers </w:t>
            </w:r>
            <w:r w:rsidR="007053EB" w:rsidRPr="009F1BF0">
              <w:rPr>
                <w:rFonts w:ascii="Tahoma" w:hAnsi="Tahoma" w:cs="Tahoma"/>
                <w:sz w:val="20"/>
                <w:szCs w:val="20"/>
                <w:lang w:val="en-US"/>
              </w:rPr>
              <w:t xml:space="preserve">to support our work, we </w:t>
            </w:r>
            <w:r w:rsidR="00AA6D1C" w:rsidRPr="009F1BF0">
              <w:rPr>
                <w:rFonts w:ascii="Tahoma" w:hAnsi="Tahoma" w:cs="Tahoma"/>
                <w:sz w:val="20"/>
                <w:szCs w:val="20"/>
                <w:lang w:val="en-US"/>
              </w:rPr>
              <w:t>offer</w:t>
            </w:r>
            <w:r w:rsidR="007053EB" w:rsidRPr="009F1BF0">
              <w:rPr>
                <w:rFonts w:ascii="Tahoma" w:hAnsi="Tahoma" w:cs="Tahoma"/>
                <w:sz w:val="20"/>
                <w:szCs w:val="20"/>
                <w:lang w:val="en-US"/>
              </w:rPr>
              <w:t xml:space="preserve"> </w:t>
            </w:r>
            <w:r w:rsidR="00AA6D1C" w:rsidRPr="009F1BF0">
              <w:rPr>
                <w:rFonts w:ascii="Tahoma" w:hAnsi="Tahoma" w:cs="Tahoma"/>
                <w:sz w:val="20"/>
                <w:szCs w:val="20"/>
                <w:lang w:val="en-US"/>
              </w:rPr>
              <w:t xml:space="preserve">improved and more structured workforce </w:t>
            </w:r>
            <w:r w:rsidR="004E4D23" w:rsidRPr="009F1BF0">
              <w:rPr>
                <w:rFonts w:ascii="Tahoma" w:hAnsi="Tahoma" w:cs="Tahoma"/>
                <w:sz w:val="20"/>
                <w:szCs w:val="20"/>
                <w:lang w:val="en-US"/>
              </w:rPr>
              <w:t xml:space="preserve">and volunteer </w:t>
            </w:r>
            <w:r w:rsidR="007053EB" w:rsidRPr="009F1BF0">
              <w:rPr>
                <w:rFonts w:ascii="Tahoma" w:hAnsi="Tahoma" w:cs="Tahoma"/>
                <w:sz w:val="20"/>
                <w:szCs w:val="20"/>
                <w:lang w:val="en-US"/>
              </w:rPr>
              <w:t xml:space="preserve">development and increase </w:t>
            </w:r>
            <w:r w:rsidR="006979EC" w:rsidRPr="009F1BF0">
              <w:rPr>
                <w:rFonts w:ascii="Tahoma" w:hAnsi="Tahoma" w:cs="Tahoma"/>
                <w:sz w:val="20"/>
                <w:szCs w:val="20"/>
                <w:lang w:val="en-US"/>
              </w:rPr>
              <w:t xml:space="preserve">flexible </w:t>
            </w:r>
            <w:r w:rsidR="007053EB" w:rsidRPr="009F1BF0">
              <w:rPr>
                <w:rFonts w:ascii="Tahoma" w:hAnsi="Tahoma" w:cs="Tahoma"/>
                <w:sz w:val="20"/>
                <w:szCs w:val="20"/>
                <w:lang w:val="en-US"/>
              </w:rPr>
              <w:t xml:space="preserve">working options for staff where this is possible. </w:t>
            </w:r>
            <w:r w:rsidR="00AA6D1C" w:rsidRPr="009F1BF0">
              <w:rPr>
                <w:rFonts w:ascii="Tahoma" w:hAnsi="Tahoma" w:cs="Tahoma"/>
                <w:sz w:val="20"/>
                <w:szCs w:val="20"/>
                <w:lang w:val="en-US"/>
              </w:rPr>
              <w:t xml:space="preserve"> </w:t>
            </w:r>
          </w:p>
          <w:p w14:paraId="117A2FAE" w14:textId="6BC87BA0" w:rsidR="00BA1D30" w:rsidRPr="009F1BF0" w:rsidRDefault="009A0A39" w:rsidP="00AA6D1C">
            <w:pPr>
              <w:suppressAutoHyphens/>
              <w:autoSpaceDN w:val="0"/>
              <w:textAlignment w:val="baseline"/>
              <w:rPr>
                <w:rFonts w:ascii="Tahoma" w:hAnsi="Tahoma" w:cs="Tahoma"/>
                <w:b/>
                <w:bCs/>
                <w:sz w:val="20"/>
                <w:szCs w:val="20"/>
                <w:lang w:val="en-US"/>
              </w:rPr>
            </w:pPr>
            <w:r w:rsidRPr="009F1BF0">
              <w:rPr>
                <w:rFonts w:ascii="Tahoma" w:hAnsi="Tahoma" w:cs="Tahoma"/>
                <w:b/>
                <w:bCs/>
                <w:sz w:val="20"/>
                <w:szCs w:val="20"/>
                <w:highlight w:val="lightGray"/>
                <w:lang w:val="en-US"/>
              </w:rPr>
              <w:t>D</w:t>
            </w:r>
            <w:r w:rsidR="00AA6D1C" w:rsidRPr="009F1BF0">
              <w:rPr>
                <w:rFonts w:ascii="Tahoma" w:hAnsi="Tahoma" w:cs="Tahoma"/>
                <w:b/>
                <w:bCs/>
                <w:sz w:val="20"/>
                <w:szCs w:val="20"/>
                <w:highlight w:val="lightGray"/>
                <w:lang w:val="en-US"/>
              </w:rPr>
              <w:t>4</w:t>
            </w:r>
            <w:r w:rsidR="00AA6D1C" w:rsidRPr="009F1BF0">
              <w:rPr>
                <w:rFonts w:ascii="Tahoma" w:hAnsi="Tahoma" w:cs="Tahoma"/>
                <w:b/>
                <w:bCs/>
                <w:sz w:val="20"/>
                <w:szCs w:val="20"/>
                <w:lang w:val="en-US"/>
              </w:rPr>
              <w:t xml:space="preserve"> </w:t>
            </w:r>
            <w:r w:rsidR="00BA1D30" w:rsidRPr="009F1BF0">
              <w:rPr>
                <w:rFonts w:ascii="Tahoma" w:hAnsi="Tahoma" w:cs="Tahoma"/>
                <w:b/>
                <w:bCs/>
                <w:sz w:val="20"/>
                <w:szCs w:val="20"/>
                <w:lang w:val="en-US"/>
              </w:rPr>
              <w:t xml:space="preserve">– </w:t>
            </w:r>
            <w:r w:rsidR="006814E5" w:rsidRPr="009F1BF0">
              <w:rPr>
                <w:rFonts w:ascii="Tahoma" w:hAnsi="Tahoma" w:cs="Tahoma"/>
                <w:b/>
                <w:bCs/>
                <w:sz w:val="20"/>
                <w:szCs w:val="20"/>
                <w:u w:val="single"/>
                <w:lang w:val="en-US"/>
              </w:rPr>
              <w:t>Embed</w:t>
            </w:r>
            <w:r w:rsidR="00BA1D30" w:rsidRPr="009F1BF0">
              <w:rPr>
                <w:rFonts w:ascii="Tahoma" w:hAnsi="Tahoma" w:cs="Tahoma"/>
                <w:b/>
                <w:bCs/>
                <w:sz w:val="20"/>
                <w:szCs w:val="20"/>
                <w:u w:val="single"/>
                <w:lang w:val="en-US"/>
              </w:rPr>
              <w:t xml:space="preserve"> a strong culture of fund-raising </w:t>
            </w:r>
            <w:r w:rsidR="00BA1D30" w:rsidRPr="009F1BF0">
              <w:rPr>
                <w:rFonts w:ascii="Tahoma" w:hAnsi="Tahoma" w:cs="Tahoma"/>
                <w:sz w:val="20"/>
                <w:szCs w:val="20"/>
                <w:lang w:val="en-US"/>
              </w:rPr>
              <w:t>within the organization and increase fund-raised income significantly</w:t>
            </w:r>
            <w:r w:rsidR="00BA1D30" w:rsidRPr="009F1BF0">
              <w:rPr>
                <w:rFonts w:ascii="Tahoma" w:hAnsi="Tahoma" w:cs="Tahoma"/>
                <w:b/>
                <w:bCs/>
                <w:sz w:val="20"/>
                <w:szCs w:val="20"/>
                <w:lang w:val="en-US"/>
              </w:rPr>
              <w:t xml:space="preserve"> </w:t>
            </w:r>
            <w:r w:rsidRPr="009F1BF0">
              <w:rPr>
                <w:rFonts w:ascii="Tahoma" w:hAnsi="Tahoma" w:cs="Tahoma"/>
                <w:sz w:val="20"/>
                <w:szCs w:val="20"/>
              </w:rPr>
              <w:t xml:space="preserve">to ensure we can continue to achieve our </w:t>
            </w:r>
            <w:proofErr w:type="gramStart"/>
            <w:r w:rsidRPr="009F1BF0">
              <w:rPr>
                <w:rFonts w:ascii="Tahoma" w:hAnsi="Tahoma" w:cs="Tahoma"/>
                <w:sz w:val="20"/>
                <w:szCs w:val="20"/>
              </w:rPr>
              <w:t>goals</w:t>
            </w:r>
            <w:proofErr w:type="gramEnd"/>
          </w:p>
          <w:p w14:paraId="75EDBA4D" w14:textId="4FCFA10F" w:rsidR="00AA6D1C" w:rsidRPr="009F1BF0" w:rsidRDefault="009A0A39" w:rsidP="00AA6D1C">
            <w:pPr>
              <w:suppressAutoHyphens/>
              <w:autoSpaceDN w:val="0"/>
              <w:textAlignment w:val="baseline"/>
              <w:rPr>
                <w:rFonts w:ascii="Tahoma" w:hAnsi="Tahoma" w:cs="Tahoma"/>
                <w:sz w:val="20"/>
                <w:szCs w:val="20"/>
                <w:lang w:val="en-US"/>
              </w:rPr>
            </w:pPr>
            <w:r w:rsidRPr="009F1BF0">
              <w:rPr>
                <w:rFonts w:ascii="Tahoma" w:hAnsi="Tahoma" w:cs="Tahoma"/>
                <w:b/>
                <w:bCs/>
                <w:sz w:val="20"/>
                <w:szCs w:val="20"/>
                <w:highlight w:val="lightGray"/>
                <w:lang w:val="en-US"/>
              </w:rPr>
              <w:t>D5</w:t>
            </w:r>
            <w:r w:rsidR="00AA6D1C" w:rsidRPr="009F1BF0">
              <w:rPr>
                <w:rFonts w:ascii="Tahoma" w:hAnsi="Tahoma" w:cs="Tahoma"/>
                <w:b/>
                <w:bCs/>
                <w:sz w:val="20"/>
                <w:szCs w:val="20"/>
                <w:lang w:val="en-US"/>
              </w:rPr>
              <w:t xml:space="preserve"> -</w:t>
            </w:r>
            <w:r w:rsidR="00AA6D1C" w:rsidRPr="009F1BF0">
              <w:rPr>
                <w:rFonts w:ascii="Tahoma" w:hAnsi="Tahoma" w:cs="Tahoma"/>
                <w:b/>
                <w:bCs/>
                <w:sz w:val="20"/>
                <w:szCs w:val="20"/>
                <w:u w:val="single"/>
                <w:lang w:val="en-US"/>
              </w:rPr>
              <w:t xml:space="preserve"> Ensure we have </w:t>
            </w:r>
            <w:r w:rsidR="003F60F1" w:rsidRPr="009F1BF0">
              <w:rPr>
                <w:rFonts w:ascii="Tahoma" w:hAnsi="Tahoma" w:cs="Tahoma"/>
                <w:b/>
                <w:bCs/>
                <w:sz w:val="20"/>
                <w:szCs w:val="20"/>
                <w:u w:val="single"/>
                <w:lang w:val="en-US"/>
              </w:rPr>
              <w:t xml:space="preserve">flexibility around and </w:t>
            </w:r>
            <w:r w:rsidR="004E4D23" w:rsidRPr="009F1BF0">
              <w:rPr>
                <w:rFonts w:ascii="Tahoma" w:hAnsi="Tahoma" w:cs="Tahoma"/>
                <w:b/>
                <w:bCs/>
                <w:sz w:val="20"/>
                <w:szCs w:val="20"/>
                <w:u w:val="single"/>
                <w:lang w:val="en-US"/>
              </w:rPr>
              <w:t xml:space="preserve">the right infrastructure in place </w:t>
            </w:r>
            <w:r w:rsidR="004E4D23" w:rsidRPr="009F1BF0">
              <w:rPr>
                <w:rFonts w:ascii="Tahoma" w:hAnsi="Tahoma" w:cs="Tahoma"/>
                <w:sz w:val="20"/>
                <w:szCs w:val="20"/>
                <w:lang w:val="en-US"/>
              </w:rPr>
              <w:t xml:space="preserve">to support what we do including </w:t>
            </w:r>
            <w:r w:rsidR="00AA6D1C" w:rsidRPr="009F1BF0">
              <w:rPr>
                <w:rFonts w:ascii="Tahoma" w:hAnsi="Tahoma" w:cs="Tahoma"/>
                <w:sz w:val="20"/>
                <w:szCs w:val="20"/>
                <w:lang w:val="en-US"/>
              </w:rPr>
              <w:t>premises</w:t>
            </w:r>
            <w:r w:rsidR="004E4D23" w:rsidRPr="009F1BF0">
              <w:rPr>
                <w:rFonts w:ascii="Tahoma" w:hAnsi="Tahoma" w:cs="Tahoma"/>
                <w:sz w:val="20"/>
                <w:szCs w:val="20"/>
                <w:lang w:val="en-US"/>
              </w:rPr>
              <w:t xml:space="preserve"> and technology </w:t>
            </w:r>
            <w:r w:rsidR="001A28D6" w:rsidRPr="009F1BF0">
              <w:rPr>
                <w:rFonts w:ascii="Tahoma" w:hAnsi="Tahoma" w:cs="Tahoma"/>
                <w:sz w:val="20"/>
                <w:szCs w:val="20"/>
                <w:lang w:val="en-US"/>
              </w:rPr>
              <w:t xml:space="preserve">and </w:t>
            </w:r>
            <w:r w:rsidR="004E4D23" w:rsidRPr="009F1BF0">
              <w:rPr>
                <w:rFonts w:ascii="Tahoma" w:hAnsi="Tahoma" w:cs="Tahoma"/>
                <w:sz w:val="20"/>
                <w:szCs w:val="20"/>
                <w:lang w:val="en-US"/>
              </w:rPr>
              <w:t>reviewing our need for and use of buildings</w:t>
            </w:r>
            <w:r w:rsidR="001A28D6" w:rsidRPr="009F1BF0">
              <w:rPr>
                <w:rFonts w:ascii="Tahoma" w:hAnsi="Tahoma" w:cs="Tahoma"/>
                <w:sz w:val="20"/>
                <w:szCs w:val="20"/>
                <w:lang w:val="en-US"/>
              </w:rPr>
              <w:t>.</w:t>
            </w:r>
            <w:r w:rsidR="004E4D23" w:rsidRPr="009F1BF0">
              <w:rPr>
                <w:rFonts w:ascii="Tahoma" w:hAnsi="Tahoma" w:cs="Tahoma"/>
                <w:sz w:val="20"/>
                <w:szCs w:val="20"/>
                <w:lang w:val="en-US"/>
              </w:rPr>
              <w:t xml:space="preserve"> </w:t>
            </w:r>
            <w:proofErr w:type="gramStart"/>
            <w:r w:rsidR="004E4D23" w:rsidRPr="009F1BF0">
              <w:rPr>
                <w:rFonts w:ascii="Tahoma" w:hAnsi="Tahoma" w:cs="Tahoma"/>
                <w:sz w:val="20"/>
                <w:szCs w:val="20"/>
                <w:lang w:val="en-US"/>
              </w:rPr>
              <w:t>A</w:t>
            </w:r>
            <w:r w:rsidR="006979EC" w:rsidRPr="009F1BF0">
              <w:rPr>
                <w:rFonts w:ascii="Tahoma" w:hAnsi="Tahoma" w:cs="Tahoma"/>
                <w:sz w:val="20"/>
                <w:szCs w:val="20"/>
                <w:lang w:val="en-US"/>
              </w:rPr>
              <w:t>lso</w:t>
            </w:r>
            <w:proofErr w:type="gramEnd"/>
            <w:r w:rsidR="006979EC" w:rsidRPr="009F1BF0">
              <w:rPr>
                <w:rFonts w:ascii="Tahoma" w:hAnsi="Tahoma" w:cs="Tahoma"/>
                <w:sz w:val="20"/>
                <w:szCs w:val="20"/>
                <w:lang w:val="en-US"/>
              </w:rPr>
              <w:t xml:space="preserve"> </w:t>
            </w:r>
            <w:r w:rsidR="00E9194F" w:rsidRPr="009F1BF0">
              <w:rPr>
                <w:rFonts w:ascii="Tahoma" w:hAnsi="Tahoma" w:cs="Tahoma"/>
                <w:sz w:val="20"/>
                <w:szCs w:val="20"/>
                <w:lang w:val="en-US"/>
              </w:rPr>
              <w:t xml:space="preserve">that we minimize as far as possible the environmental impact of our activities. </w:t>
            </w:r>
            <w:r w:rsidR="006979EC" w:rsidRPr="009F1BF0">
              <w:rPr>
                <w:rFonts w:ascii="Tahoma" w:hAnsi="Tahoma" w:cs="Tahoma"/>
                <w:sz w:val="20"/>
                <w:szCs w:val="20"/>
                <w:lang w:val="en-US"/>
              </w:rPr>
              <w:t xml:space="preserve"> </w:t>
            </w:r>
          </w:p>
          <w:p w14:paraId="216C7F31" w14:textId="7BDDFD35" w:rsidR="00AA6D1C" w:rsidRPr="009F1BF0" w:rsidRDefault="00AA6D1C" w:rsidP="00AA6D1C">
            <w:pPr>
              <w:suppressAutoHyphens/>
              <w:autoSpaceDN w:val="0"/>
              <w:textAlignment w:val="baseline"/>
              <w:rPr>
                <w:rFonts w:ascii="Tahoma" w:hAnsi="Tahoma" w:cs="Tahoma"/>
                <w:b/>
                <w:bCs/>
                <w:sz w:val="20"/>
                <w:szCs w:val="20"/>
                <w:highlight w:val="lightGray"/>
                <w:lang w:val="en-US"/>
              </w:rPr>
            </w:pPr>
          </w:p>
        </w:tc>
        <w:tc>
          <w:tcPr>
            <w:tcW w:w="4053" w:type="dxa"/>
          </w:tcPr>
          <w:p w14:paraId="26574725" w14:textId="77777777" w:rsidR="00AA6D1C" w:rsidRPr="009A0A39" w:rsidRDefault="00AA6D1C" w:rsidP="00AA6D1C">
            <w:pPr>
              <w:rPr>
                <w:rFonts w:ascii="Tahoma" w:hAnsi="Tahoma" w:cs="Tahoma"/>
                <w:b/>
                <w:bCs/>
                <w:sz w:val="20"/>
                <w:szCs w:val="20"/>
                <w:u w:val="single"/>
              </w:rPr>
            </w:pPr>
            <w:r w:rsidRPr="009A0A39">
              <w:rPr>
                <w:rFonts w:ascii="Tahoma" w:hAnsi="Tahoma" w:cs="Tahoma"/>
                <w:b/>
                <w:bCs/>
                <w:sz w:val="20"/>
                <w:szCs w:val="20"/>
                <w:u w:val="single"/>
              </w:rPr>
              <w:lastRenderedPageBreak/>
              <w:t>We will:</w:t>
            </w:r>
          </w:p>
          <w:p w14:paraId="7972C209" w14:textId="3D11CAE4" w:rsidR="00AA6D1C" w:rsidRPr="008B20AD" w:rsidRDefault="00AA6D1C" w:rsidP="00AA6D1C">
            <w:pPr>
              <w:pStyle w:val="ListParagraph"/>
              <w:numPr>
                <w:ilvl w:val="0"/>
                <w:numId w:val="11"/>
              </w:numPr>
              <w:rPr>
                <w:rFonts w:ascii="Tahoma" w:hAnsi="Tahoma" w:cs="Tahoma"/>
                <w:sz w:val="20"/>
                <w:szCs w:val="20"/>
              </w:rPr>
            </w:pPr>
            <w:r w:rsidRPr="008B20AD">
              <w:rPr>
                <w:rFonts w:ascii="Tahoma" w:hAnsi="Tahoma" w:cs="Tahoma"/>
                <w:sz w:val="20"/>
                <w:szCs w:val="20"/>
              </w:rPr>
              <w:t xml:space="preserve">Continue to be able to recruit and retain good </w:t>
            </w:r>
            <w:proofErr w:type="gramStart"/>
            <w:r w:rsidRPr="008B20AD">
              <w:rPr>
                <w:rFonts w:ascii="Tahoma" w:hAnsi="Tahoma" w:cs="Tahoma"/>
                <w:sz w:val="20"/>
                <w:szCs w:val="20"/>
              </w:rPr>
              <w:t>staff</w:t>
            </w:r>
            <w:proofErr w:type="gramEnd"/>
            <w:r w:rsidRPr="008B20AD">
              <w:rPr>
                <w:rFonts w:ascii="Tahoma" w:hAnsi="Tahoma" w:cs="Tahoma"/>
                <w:sz w:val="20"/>
                <w:szCs w:val="20"/>
              </w:rPr>
              <w:t xml:space="preserve"> </w:t>
            </w:r>
          </w:p>
          <w:p w14:paraId="428AC0E4" w14:textId="10CFBF7B" w:rsidR="00AA6D1C" w:rsidRPr="008B20AD" w:rsidRDefault="00AA6D1C" w:rsidP="00AA6D1C">
            <w:pPr>
              <w:pStyle w:val="ListParagraph"/>
              <w:numPr>
                <w:ilvl w:val="0"/>
                <w:numId w:val="9"/>
              </w:numPr>
              <w:rPr>
                <w:rFonts w:ascii="Tahoma" w:hAnsi="Tahoma" w:cs="Tahoma"/>
                <w:sz w:val="20"/>
                <w:szCs w:val="20"/>
              </w:rPr>
            </w:pPr>
            <w:r w:rsidRPr="008B20AD">
              <w:rPr>
                <w:rFonts w:ascii="Tahoma" w:hAnsi="Tahoma" w:cs="Tahoma"/>
                <w:sz w:val="20"/>
                <w:szCs w:val="20"/>
              </w:rPr>
              <w:lastRenderedPageBreak/>
              <w:t xml:space="preserve">Have a more structured training offer for our staff and </w:t>
            </w:r>
            <w:proofErr w:type="gramStart"/>
            <w:r w:rsidRPr="008B20AD">
              <w:rPr>
                <w:rFonts w:ascii="Tahoma" w:hAnsi="Tahoma" w:cs="Tahoma"/>
                <w:sz w:val="20"/>
                <w:szCs w:val="20"/>
              </w:rPr>
              <w:t>volunteers</w:t>
            </w:r>
            <w:proofErr w:type="gramEnd"/>
          </w:p>
          <w:p w14:paraId="6016BAC6" w14:textId="79FB5043" w:rsidR="00AA6D1C" w:rsidRPr="008B20AD" w:rsidRDefault="00AA6D1C" w:rsidP="00AA6D1C">
            <w:pPr>
              <w:pStyle w:val="ListParagraph"/>
              <w:numPr>
                <w:ilvl w:val="0"/>
                <w:numId w:val="9"/>
              </w:numPr>
              <w:rPr>
                <w:rFonts w:ascii="Tahoma" w:hAnsi="Tahoma" w:cs="Tahoma"/>
                <w:sz w:val="20"/>
                <w:szCs w:val="20"/>
              </w:rPr>
            </w:pPr>
            <w:r w:rsidRPr="008B20AD">
              <w:rPr>
                <w:rFonts w:ascii="Tahoma" w:hAnsi="Tahoma" w:cs="Tahoma"/>
                <w:sz w:val="20"/>
                <w:szCs w:val="20"/>
              </w:rPr>
              <w:t xml:space="preserve">Have more community </w:t>
            </w:r>
            <w:proofErr w:type="gramStart"/>
            <w:r w:rsidRPr="008B20AD">
              <w:rPr>
                <w:rFonts w:ascii="Tahoma" w:hAnsi="Tahoma" w:cs="Tahoma"/>
                <w:sz w:val="20"/>
                <w:szCs w:val="20"/>
              </w:rPr>
              <w:t>volunteers</w:t>
            </w:r>
            <w:proofErr w:type="gramEnd"/>
          </w:p>
          <w:p w14:paraId="630836DD" w14:textId="13CBB957" w:rsidR="00AA6D1C" w:rsidRPr="008B20AD" w:rsidRDefault="00AA6D1C" w:rsidP="00AA6D1C">
            <w:pPr>
              <w:pStyle w:val="ListParagraph"/>
              <w:numPr>
                <w:ilvl w:val="0"/>
                <w:numId w:val="9"/>
              </w:numPr>
              <w:rPr>
                <w:rFonts w:ascii="Tahoma" w:hAnsi="Tahoma" w:cs="Tahoma"/>
                <w:sz w:val="20"/>
                <w:szCs w:val="20"/>
              </w:rPr>
            </w:pPr>
            <w:r w:rsidRPr="008B20AD">
              <w:rPr>
                <w:rFonts w:ascii="Tahoma" w:hAnsi="Tahoma" w:cs="Tahoma"/>
                <w:sz w:val="20"/>
                <w:szCs w:val="20"/>
              </w:rPr>
              <w:t xml:space="preserve">Continue to have positive staff and volunteer </w:t>
            </w:r>
            <w:proofErr w:type="gramStart"/>
            <w:r w:rsidRPr="008B20AD">
              <w:rPr>
                <w:rFonts w:ascii="Tahoma" w:hAnsi="Tahoma" w:cs="Tahoma"/>
                <w:sz w:val="20"/>
                <w:szCs w:val="20"/>
              </w:rPr>
              <w:t>experience</w:t>
            </w:r>
            <w:proofErr w:type="gramEnd"/>
            <w:r w:rsidRPr="008B20AD">
              <w:rPr>
                <w:rFonts w:ascii="Tahoma" w:hAnsi="Tahoma" w:cs="Tahoma"/>
                <w:sz w:val="20"/>
                <w:szCs w:val="20"/>
              </w:rPr>
              <w:t xml:space="preserve"> </w:t>
            </w:r>
          </w:p>
          <w:p w14:paraId="4D2D9C91" w14:textId="7CED41EC" w:rsidR="00AA6D1C" w:rsidRPr="008B20AD" w:rsidRDefault="00AA6D1C" w:rsidP="00AA6D1C">
            <w:pPr>
              <w:pStyle w:val="ListParagraph"/>
              <w:numPr>
                <w:ilvl w:val="0"/>
                <w:numId w:val="9"/>
              </w:numPr>
              <w:rPr>
                <w:rFonts w:ascii="Tahoma" w:hAnsi="Tahoma" w:cs="Tahoma"/>
                <w:sz w:val="20"/>
                <w:szCs w:val="20"/>
              </w:rPr>
            </w:pPr>
            <w:r w:rsidRPr="008B20AD">
              <w:rPr>
                <w:rFonts w:ascii="Tahoma" w:hAnsi="Tahoma" w:cs="Tahoma"/>
                <w:sz w:val="20"/>
                <w:szCs w:val="20"/>
              </w:rPr>
              <w:t xml:space="preserve">Grow income levels and sustain income if </w:t>
            </w:r>
            <w:proofErr w:type="gramStart"/>
            <w:r w:rsidRPr="008B20AD">
              <w:rPr>
                <w:rFonts w:ascii="Tahoma" w:hAnsi="Tahoma" w:cs="Tahoma"/>
                <w:sz w:val="20"/>
                <w:szCs w:val="20"/>
              </w:rPr>
              <w:t>possible</w:t>
            </w:r>
            <w:proofErr w:type="gramEnd"/>
            <w:r w:rsidRPr="008B20AD">
              <w:rPr>
                <w:rFonts w:ascii="Tahoma" w:hAnsi="Tahoma" w:cs="Tahoma"/>
                <w:sz w:val="20"/>
                <w:szCs w:val="20"/>
              </w:rPr>
              <w:t xml:space="preserve"> </w:t>
            </w:r>
          </w:p>
          <w:p w14:paraId="69DC502C" w14:textId="5E39D1C0" w:rsidR="00AA6D1C" w:rsidRPr="00614B69" w:rsidRDefault="00AA6D1C" w:rsidP="00AA6D1C">
            <w:pPr>
              <w:pStyle w:val="ListParagraph"/>
              <w:numPr>
                <w:ilvl w:val="0"/>
                <w:numId w:val="9"/>
              </w:numPr>
              <w:rPr>
                <w:rFonts w:ascii="Tahoma" w:hAnsi="Tahoma" w:cs="Tahoma"/>
                <w:sz w:val="20"/>
                <w:szCs w:val="20"/>
              </w:rPr>
            </w:pPr>
            <w:r w:rsidRPr="008B20AD">
              <w:rPr>
                <w:rFonts w:ascii="Tahoma" w:hAnsi="Tahoma" w:cs="Tahoma"/>
                <w:sz w:val="20"/>
                <w:szCs w:val="20"/>
              </w:rPr>
              <w:t xml:space="preserve">Be able to evidence growth </w:t>
            </w:r>
            <w:r w:rsidRPr="00614B69">
              <w:rPr>
                <w:rFonts w:ascii="Tahoma" w:hAnsi="Tahoma" w:cs="Tahoma"/>
                <w:sz w:val="20"/>
                <w:szCs w:val="20"/>
              </w:rPr>
              <w:t xml:space="preserve">through </w:t>
            </w:r>
            <w:proofErr w:type="gramStart"/>
            <w:r w:rsidRPr="00614B69">
              <w:rPr>
                <w:rFonts w:ascii="Tahoma" w:hAnsi="Tahoma" w:cs="Tahoma"/>
                <w:sz w:val="20"/>
                <w:szCs w:val="20"/>
              </w:rPr>
              <w:t>partnerships</w:t>
            </w:r>
            <w:proofErr w:type="gramEnd"/>
            <w:r w:rsidRPr="00614B69">
              <w:rPr>
                <w:rFonts w:ascii="Tahoma" w:hAnsi="Tahoma" w:cs="Tahoma"/>
                <w:sz w:val="20"/>
                <w:szCs w:val="20"/>
              </w:rPr>
              <w:t xml:space="preserve"> </w:t>
            </w:r>
          </w:p>
          <w:p w14:paraId="5A5841E8" w14:textId="51CB0DF3" w:rsidR="00AA6D1C" w:rsidRPr="008B20AD" w:rsidRDefault="00614B69" w:rsidP="00AA6D1C">
            <w:pPr>
              <w:pStyle w:val="ListParagraph"/>
              <w:numPr>
                <w:ilvl w:val="0"/>
                <w:numId w:val="9"/>
              </w:numPr>
              <w:rPr>
                <w:rFonts w:ascii="Tahoma" w:hAnsi="Tahoma" w:cs="Tahoma"/>
                <w:b/>
                <w:bCs/>
                <w:sz w:val="20"/>
                <w:szCs w:val="20"/>
              </w:rPr>
            </w:pPr>
            <w:r w:rsidRPr="00614B69">
              <w:rPr>
                <w:rFonts w:ascii="Tahoma" w:hAnsi="Tahoma" w:cs="Tahoma"/>
                <w:sz w:val="20"/>
                <w:szCs w:val="20"/>
              </w:rPr>
              <w:t>Review how we u</w:t>
            </w:r>
            <w:r w:rsidR="006979EC" w:rsidRPr="00614B69">
              <w:rPr>
                <w:rFonts w:ascii="Tahoma" w:hAnsi="Tahoma" w:cs="Tahoma"/>
                <w:sz w:val="20"/>
                <w:szCs w:val="20"/>
              </w:rPr>
              <w:t xml:space="preserve">se and develop </w:t>
            </w:r>
            <w:r w:rsidR="00AA6D1C" w:rsidRPr="00614B69">
              <w:rPr>
                <w:rFonts w:ascii="Tahoma" w:hAnsi="Tahoma" w:cs="Tahoma"/>
                <w:sz w:val="20"/>
                <w:szCs w:val="20"/>
              </w:rPr>
              <w:t>premises</w:t>
            </w:r>
            <w:r w:rsidR="006979EC" w:rsidRPr="00614B69">
              <w:rPr>
                <w:rFonts w:ascii="Tahoma" w:hAnsi="Tahoma" w:cs="Tahoma"/>
                <w:sz w:val="20"/>
                <w:szCs w:val="20"/>
              </w:rPr>
              <w:t xml:space="preserve"> to maximise benefit and enable staff to work safely and effectively </w:t>
            </w:r>
          </w:p>
        </w:tc>
      </w:tr>
    </w:tbl>
    <w:p w14:paraId="27326F74" w14:textId="54EA83F7" w:rsidR="002F4B44" w:rsidRDefault="002F4B44" w:rsidP="009D25ED">
      <w:pPr>
        <w:jc w:val="center"/>
        <w:rPr>
          <w:rFonts w:ascii="Tahoma" w:hAnsi="Tahoma" w:cs="Tahoma"/>
        </w:rPr>
      </w:pPr>
    </w:p>
    <w:p w14:paraId="43D577DE" w14:textId="0EB65925" w:rsidR="002F4B44" w:rsidRDefault="002F4B44" w:rsidP="009D25ED">
      <w:pPr>
        <w:jc w:val="center"/>
        <w:rPr>
          <w:rFonts w:ascii="Tahoma" w:hAnsi="Tahoma" w:cs="Tahoma"/>
          <w:b/>
          <w:bCs/>
          <w:sz w:val="28"/>
          <w:szCs w:val="28"/>
        </w:rPr>
      </w:pPr>
      <w:r w:rsidRPr="00BB0C87">
        <w:rPr>
          <w:rFonts w:ascii="Tahoma" w:hAnsi="Tahoma" w:cs="Tahoma"/>
          <w:b/>
          <w:bCs/>
          <w:sz w:val="28"/>
          <w:szCs w:val="28"/>
        </w:rPr>
        <w:t>What does our plan mean for people with mental health problems and people using our services</w:t>
      </w:r>
      <w:r w:rsidRPr="002F4B44">
        <w:rPr>
          <w:rFonts w:ascii="Tahoma" w:hAnsi="Tahoma" w:cs="Tahoma"/>
          <w:b/>
          <w:bCs/>
          <w:sz w:val="28"/>
          <w:szCs w:val="28"/>
          <w:highlight w:val="cyan"/>
        </w:rPr>
        <w:t>?</w:t>
      </w:r>
      <w:r w:rsidRPr="002F4B44">
        <w:rPr>
          <w:rFonts w:ascii="Tahoma" w:hAnsi="Tahoma" w:cs="Tahoma"/>
          <w:b/>
          <w:bCs/>
          <w:sz w:val="28"/>
          <w:szCs w:val="28"/>
        </w:rPr>
        <w:t xml:space="preserve">  </w:t>
      </w:r>
    </w:p>
    <w:p w14:paraId="0486A3F5" w14:textId="3C4C945E" w:rsidR="002F4B44" w:rsidRDefault="002F4B44" w:rsidP="009D25ED">
      <w:pPr>
        <w:jc w:val="center"/>
        <w:rPr>
          <w:rFonts w:ascii="Tahoma" w:hAnsi="Tahoma" w:cs="Tahoma"/>
          <w:b/>
          <w:bCs/>
          <w:sz w:val="28"/>
          <w:szCs w:val="28"/>
        </w:rPr>
      </w:pPr>
    </w:p>
    <w:tbl>
      <w:tblPr>
        <w:tblStyle w:val="TableGrid"/>
        <w:tblW w:w="0" w:type="auto"/>
        <w:tblLook w:val="04A0" w:firstRow="1" w:lastRow="0" w:firstColumn="1" w:lastColumn="0" w:noHBand="0" w:noVBand="1"/>
      </w:tblPr>
      <w:tblGrid>
        <w:gridCol w:w="2263"/>
        <w:gridCol w:w="13125"/>
      </w:tblGrid>
      <w:tr w:rsidR="002F4B44" w14:paraId="59E19355" w14:textId="77777777" w:rsidTr="004D179E">
        <w:tc>
          <w:tcPr>
            <w:tcW w:w="2263" w:type="dxa"/>
            <w:shd w:val="clear" w:color="auto" w:fill="9DA8FF"/>
          </w:tcPr>
          <w:p w14:paraId="51A801FA" w14:textId="0E5F0ACE" w:rsidR="002F4B44" w:rsidRPr="002F4B44" w:rsidRDefault="002F4B44" w:rsidP="002F4B44">
            <w:pPr>
              <w:rPr>
                <w:rFonts w:ascii="Tahoma" w:hAnsi="Tahoma" w:cs="Tahoma"/>
                <w:b/>
                <w:bCs/>
              </w:rPr>
            </w:pPr>
            <w:r w:rsidRPr="002F4B44">
              <w:rPr>
                <w:rFonts w:ascii="Tahoma" w:hAnsi="Tahoma" w:cs="Tahoma"/>
                <w:b/>
                <w:bCs/>
              </w:rPr>
              <w:t xml:space="preserve">Who </w:t>
            </w:r>
          </w:p>
        </w:tc>
        <w:tc>
          <w:tcPr>
            <w:tcW w:w="13125" w:type="dxa"/>
            <w:shd w:val="clear" w:color="auto" w:fill="9DA8FF"/>
          </w:tcPr>
          <w:p w14:paraId="3560B3E1" w14:textId="69176858" w:rsidR="002F4B44" w:rsidRPr="002F4B44" w:rsidRDefault="002F4B44" w:rsidP="002F4B44">
            <w:pPr>
              <w:rPr>
                <w:rFonts w:ascii="Tahoma" w:hAnsi="Tahoma" w:cs="Tahoma"/>
                <w:b/>
                <w:bCs/>
              </w:rPr>
            </w:pPr>
            <w:r w:rsidRPr="002F4B44">
              <w:rPr>
                <w:rFonts w:ascii="Tahoma" w:hAnsi="Tahoma" w:cs="Tahoma"/>
                <w:b/>
                <w:bCs/>
              </w:rPr>
              <w:t xml:space="preserve">In </w:t>
            </w:r>
            <w:r w:rsidR="000F4797">
              <w:rPr>
                <w:rFonts w:ascii="Tahoma" w:hAnsi="Tahoma" w:cs="Tahoma"/>
                <w:b/>
                <w:bCs/>
              </w:rPr>
              <w:t xml:space="preserve">2025 </w:t>
            </w:r>
          </w:p>
        </w:tc>
      </w:tr>
      <w:tr w:rsidR="002F4B44" w14:paraId="1ABA2727" w14:textId="77777777" w:rsidTr="007C07BE">
        <w:tc>
          <w:tcPr>
            <w:tcW w:w="2263" w:type="dxa"/>
          </w:tcPr>
          <w:p w14:paraId="013544F5" w14:textId="77777777" w:rsidR="002F4B44" w:rsidRPr="002F4B44" w:rsidRDefault="002F4B44" w:rsidP="002F4B44">
            <w:pPr>
              <w:rPr>
                <w:rFonts w:ascii="Tahoma" w:hAnsi="Tahoma" w:cs="Tahoma"/>
                <w:b/>
                <w:bCs/>
              </w:rPr>
            </w:pPr>
          </w:p>
          <w:p w14:paraId="564AAA09" w14:textId="29D02C13" w:rsidR="002F4B44" w:rsidRPr="002F4B44" w:rsidRDefault="002F4B44" w:rsidP="002F4B44">
            <w:pPr>
              <w:rPr>
                <w:rFonts w:ascii="Tahoma" w:hAnsi="Tahoma" w:cs="Tahoma"/>
                <w:b/>
                <w:bCs/>
              </w:rPr>
            </w:pPr>
            <w:r w:rsidRPr="002F4B44">
              <w:rPr>
                <w:rFonts w:ascii="Tahoma" w:hAnsi="Tahoma" w:cs="Tahoma"/>
                <w:b/>
                <w:bCs/>
              </w:rPr>
              <w:t xml:space="preserve">The public/people with mental health needs </w:t>
            </w:r>
          </w:p>
          <w:p w14:paraId="4CF5B1AD" w14:textId="73A32EE3" w:rsidR="002F4B44" w:rsidRPr="002F4B44" w:rsidRDefault="002F4B44" w:rsidP="002F4B44">
            <w:pPr>
              <w:rPr>
                <w:rFonts w:ascii="Tahoma" w:hAnsi="Tahoma" w:cs="Tahoma"/>
                <w:b/>
                <w:bCs/>
              </w:rPr>
            </w:pPr>
          </w:p>
        </w:tc>
        <w:tc>
          <w:tcPr>
            <w:tcW w:w="13125" w:type="dxa"/>
          </w:tcPr>
          <w:p w14:paraId="033A8614" w14:textId="77777777" w:rsidR="002F4B44" w:rsidRDefault="002F4B44" w:rsidP="002F4B44">
            <w:pPr>
              <w:rPr>
                <w:rFonts w:ascii="Tahoma" w:hAnsi="Tahoma" w:cs="Tahoma"/>
                <w:b/>
                <w:bCs/>
              </w:rPr>
            </w:pPr>
          </w:p>
          <w:p w14:paraId="6E4E60D4" w14:textId="01185E8B" w:rsidR="00566D9C" w:rsidRDefault="00566D9C" w:rsidP="00566D9C">
            <w:pPr>
              <w:pStyle w:val="ListParagraph"/>
              <w:numPr>
                <w:ilvl w:val="0"/>
                <w:numId w:val="19"/>
              </w:numPr>
              <w:rPr>
                <w:rFonts w:ascii="Tahoma" w:hAnsi="Tahoma" w:cs="Tahoma"/>
              </w:rPr>
            </w:pPr>
            <w:r w:rsidRPr="00566D9C">
              <w:rPr>
                <w:rFonts w:ascii="Tahoma" w:hAnsi="Tahoma" w:cs="Tahoma"/>
              </w:rPr>
              <w:t>People w</w:t>
            </w:r>
            <w:r w:rsidR="002F4B44" w:rsidRPr="00566D9C">
              <w:rPr>
                <w:rFonts w:ascii="Tahoma" w:hAnsi="Tahoma" w:cs="Tahoma"/>
              </w:rPr>
              <w:t xml:space="preserve">ill know </w:t>
            </w:r>
            <w:r w:rsidRPr="00566D9C">
              <w:rPr>
                <w:rFonts w:ascii="Tahoma" w:hAnsi="Tahoma" w:cs="Tahoma"/>
              </w:rPr>
              <w:t>how to get help if they need it because information about West Sussex Mind and Pathfinder support will be widely available</w:t>
            </w:r>
            <w:r>
              <w:rPr>
                <w:rFonts w:ascii="Tahoma" w:hAnsi="Tahoma" w:cs="Tahoma"/>
              </w:rPr>
              <w:t xml:space="preserve"> particularly in </w:t>
            </w:r>
            <w:r w:rsidR="007C07BE">
              <w:rPr>
                <w:rFonts w:ascii="Tahoma" w:hAnsi="Tahoma" w:cs="Tahoma"/>
              </w:rPr>
              <w:t xml:space="preserve">West Sussex </w:t>
            </w:r>
            <w:r>
              <w:rPr>
                <w:rFonts w:ascii="Tahoma" w:hAnsi="Tahoma" w:cs="Tahoma"/>
              </w:rPr>
              <w:t xml:space="preserve">GP practices. </w:t>
            </w:r>
            <w:r w:rsidRPr="00566D9C">
              <w:rPr>
                <w:rFonts w:ascii="Tahoma" w:hAnsi="Tahoma" w:cs="Tahoma"/>
              </w:rPr>
              <w:t xml:space="preserve"> </w:t>
            </w:r>
          </w:p>
          <w:p w14:paraId="08AE1DCE" w14:textId="7FCCD0D6" w:rsidR="002F4B44" w:rsidRPr="007C07BE" w:rsidRDefault="00566D9C" w:rsidP="002F4B44">
            <w:pPr>
              <w:pStyle w:val="ListParagraph"/>
              <w:numPr>
                <w:ilvl w:val="0"/>
                <w:numId w:val="19"/>
              </w:numPr>
              <w:rPr>
                <w:rFonts w:ascii="Tahoma" w:hAnsi="Tahoma" w:cs="Tahoma"/>
              </w:rPr>
            </w:pPr>
            <w:r>
              <w:rPr>
                <w:rFonts w:ascii="Tahoma" w:hAnsi="Tahoma" w:cs="Tahoma"/>
              </w:rPr>
              <w:t xml:space="preserve">More </w:t>
            </w:r>
            <w:r w:rsidRPr="00614B69">
              <w:rPr>
                <w:rFonts w:ascii="Tahoma" w:hAnsi="Tahoma" w:cs="Tahoma"/>
              </w:rPr>
              <w:t xml:space="preserve">people </w:t>
            </w:r>
            <w:r w:rsidR="005D2B95" w:rsidRPr="00614B69">
              <w:rPr>
                <w:rFonts w:ascii="Tahoma" w:hAnsi="Tahoma" w:cs="Tahoma"/>
              </w:rPr>
              <w:t xml:space="preserve">including those who are most at vulnerable/at risk </w:t>
            </w:r>
            <w:r w:rsidR="007C07BE" w:rsidRPr="00614B69">
              <w:rPr>
                <w:rFonts w:ascii="Tahoma" w:hAnsi="Tahoma" w:cs="Tahoma"/>
              </w:rPr>
              <w:t xml:space="preserve">in West Sussex </w:t>
            </w:r>
            <w:r w:rsidRPr="00614B69">
              <w:rPr>
                <w:rFonts w:ascii="Tahoma" w:hAnsi="Tahoma" w:cs="Tahoma"/>
              </w:rPr>
              <w:t xml:space="preserve">will have better understanding of how they can look after their mental health and </w:t>
            </w:r>
            <w:r w:rsidR="007C07BE" w:rsidRPr="00614B69">
              <w:rPr>
                <w:rFonts w:ascii="Tahoma" w:hAnsi="Tahoma" w:cs="Tahoma"/>
              </w:rPr>
              <w:t xml:space="preserve">well-being to prevent </w:t>
            </w:r>
            <w:r w:rsidR="007C07BE">
              <w:rPr>
                <w:rFonts w:ascii="Tahoma" w:hAnsi="Tahoma" w:cs="Tahoma"/>
              </w:rPr>
              <w:t xml:space="preserve">mental health problems from developing </w:t>
            </w:r>
          </w:p>
        </w:tc>
      </w:tr>
      <w:tr w:rsidR="002F4B44" w14:paraId="192AA861" w14:textId="77777777" w:rsidTr="007C07BE">
        <w:tc>
          <w:tcPr>
            <w:tcW w:w="2263" w:type="dxa"/>
          </w:tcPr>
          <w:p w14:paraId="17895182" w14:textId="77777777" w:rsidR="002F4B44" w:rsidRPr="002F4B44" w:rsidRDefault="002F4B44" w:rsidP="002F4B44">
            <w:pPr>
              <w:rPr>
                <w:rFonts w:ascii="Tahoma" w:hAnsi="Tahoma" w:cs="Tahoma"/>
                <w:b/>
                <w:bCs/>
              </w:rPr>
            </w:pPr>
          </w:p>
          <w:p w14:paraId="09E21C31" w14:textId="489C7CC6" w:rsidR="002F4B44" w:rsidRPr="002F4B44" w:rsidRDefault="002F4B44" w:rsidP="002F4B44">
            <w:pPr>
              <w:rPr>
                <w:rFonts w:ascii="Tahoma" w:hAnsi="Tahoma" w:cs="Tahoma"/>
                <w:b/>
                <w:bCs/>
              </w:rPr>
            </w:pPr>
            <w:r w:rsidRPr="002F4B44">
              <w:rPr>
                <w:rFonts w:ascii="Tahoma" w:hAnsi="Tahoma" w:cs="Tahoma"/>
                <w:b/>
                <w:bCs/>
              </w:rPr>
              <w:t xml:space="preserve">People getting support from West Sussex Mind </w:t>
            </w:r>
          </w:p>
          <w:p w14:paraId="3E456966" w14:textId="0A08AD04" w:rsidR="002F4B44" w:rsidRPr="002F4B44" w:rsidRDefault="002F4B44" w:rsidP="002F4B44">
            <w:pPr>
              <w:rPr>
                <w:rFonts w:ascii="Tahoma" w:hAnsi="Tahoma" w:cs="Tahoma"/>
                <w:b/>
                <w:bCs/>
              </w:rPr>
            </w:pPr>
          </w:p>
        </w:tc>
        <w:tc>
          <w:tcPr>
            <w:tcW w:w="13125" w:type="dxa"/>
          </w:tcPr>
          <w:p w14:paraId="341D93D7" w14:textId="77777777" w:rsidR="002F4B44" w:rsidRDefault="002F4B44" w:rsidP="002F4B44">
            <w:pPr>
              <w:rPr>
                <w:rFonts w:ascii="Tahoma" w:hAnsi="Tahoma" w:cs="Tahoma"/>
                <w:b/>
                <w:bCs/>
              </w:rPr>
            </w:pPr>
          </w:p>
          <w:p w14:paraId="11E39033" w14:textId="2A18E16D" w:rsidR="00566D9C" w:rsidRPr="00566D9C" w:rsidRDefault="00566D9C" w:rsidP="00566D9C">
            <w:pPr>
              <w:pStyle w:val="ListParagraph"/>
              <w:numPr>
                <w:ilvl w:val="0"/>
                <w:numId w:val="18"/>
              </w:numPr>
              <w:rPr>
                <w:rFonts w:ascii="Tahoma" w:hAnsi="Tahoma" w:cs="Tahoma"/>
              </w:rPr>
            </w:pPr>
            <w:r w:rsidRPr="00566D9C">
              <w:rPr>
                <w:rFonts w:ascii="Tahoma" w:hAnsi="Tahoma" w:cs="Tahoma"/>
              </w:rPr>
              <w:t xml:space="preserve">We will be supporting more people </w:t>
            </w:r>
            <w:r>
              <w:rPr>
                <w:rFonts w:ascii="Tahoma" w:hAnsi="Tahoma" w:cs="Tahoma"/>
              </w:rPr>
              <w:t>including more people from diverse and living in rural communities</w:t>
            </w:r>
            <w:r w:rsidR="000F4797">
              <w:rPr>
                <w:rFonts w:ascii="Tahoma" w:hAnsi="Tahoma" w:cs="Tahoma"/>
              </w:rPr>
              <w:t xml:space="preserve">, </w:t>
            </w:r>
            <w:r>
              <w:rPr>
                <w:rFonts w:ascii="Tahoma" w:hAnsi="Tahoma" w:cs="Tahoma"/>
              </w:rPr>
              <w:t>through out of hours support</w:t>
            </w:r>
            <w:r w:rsidR="000F4797">
              <w:rPr>
                <w:rFonts w:ascii="Tahoma" w:hAnsi="Tahoma" w:cs="Tahoma"/>
              </w:rPr>
              <w:t xml:space="preserve"> </w:t>
            </w:r>
            <w:proofErr w:type="gramStart"/>
            <w:r w:rsidR="000F4797">
              <w:rPr>
                <w:rFonts w:ascii="Tahoma" w:hAnsi="Tahoma" w:cs="Tahoma"/>
              </w:rPr>
              <w:t>and also</w:t>
            </w:r>
            <w:proofErr w:type="gramEnd"/>
            <w:r w:rsidR="000F4797">
              <w:rPr>
                <w:rFonts w:ascii="Tahoma" w:hAnsi="Tahoma" w:cs="Tahoma"/>
              </w:rPr>
              <w:t xml:space="preserve"> children and young people. </w:t>
            </w:r>
            <w:r>
              <w:rPr>
                <w:rFonts w:ascii="Tahoma" w:hAnsi="Tahoma" w:cs="Tahoma"/>
              </w:rPr>
              <w:t xml:space="preserve"> </w:t>
            </w:r>
          </w:p>
          <w:p w14:paraId="1364ABAD" w14:textId="164355FF" w:rsidR="00566D9C" w:rsidRDefault="00566D9C" w:rsidP="00566D9C">
            <w:pPr>
              <w:pStyle w:val="ListParagraph"/>
              <w:numPr>
                <w:ilvl w:val="0"/>
                <w:numId w:val="18"/>
              </w:numPr>
              <w:rPr>
                <w:rFonts w:ascii="Tahoma" w:hAnsi="Tahoma" w:cs="Tahoma"/>
              </w:rPr>
            </w:pPr>
            <w:r>
              <w:rPr>
                <w:rFonts w:ascii="Tahoma" w:hAnsi="Tahoma" w:cs="Tahoma"/>
              </w:rPr>
              <w:t xml:space="preserve">Our website and other digital technology will be used as a key part of the way we support </w:t>
            </w:r>
            <w:proofErr w:type="gramStart"/>
            <w:r>
              <w:rPr>
                <w:rFonts w:ascii="Tahoma" w:hAnsi="Tahoma" w:cs="Tahoma"/>
              </w:rPr>
              <w:t>people</w:t>
            </w:r>
            <w:proofErr w:type="gramEnd"/>
            <w:r>
              <w:rPr>
                <w:rFonts w:ascii="Tahoma" w:hAnsi="Tahoma" w:cs="Tahoma"/>
              </w:rPr>
              <w:t xml:space="preserve"> </w:t>
            </w:r>
          </w:p>
          <w:p w14:paraId="2F9A61F6" w14:textId="2361217C" w:rsidR="00566D9C" w:rsidRDefault="00566D9C" w:rsidP="00566D9C">
            <w:pPr>
              <w:pStyle w:val="ListParagraph"/>
              <w:numPr>
                <w:ilvl w:val="0"/>
                <w:numId w:val="18"/>
              </w:numPr>
              <w:rPr>
                <w:rFonts w:ascii="Tahoma" w:hAnsi="Tahoma" w:cs="Tahoma"/>
              </w:rPr>
            </w:pPr>
            <w:r>
              <w:rPr>
                <w:rFonts w:ascii="Tahoma" w:hAnsi="Tahoma" w:cs="Tahoma"/>
              </w:rPr>
              <w:t>P</w:t>
            </w:r>
            <w:r w:rsidRPr="00566D9C">
              <w:rPr>
                <w:rFonts w:ascii="Tahoma" w:hAnsi="Tahoma" w:cs="Tahoma"/>
              </w:rPr>
              <w:t xml:space="preserve">eople we support will be contributing </w:t>
            </w:r>
            <w:r>
              <w:rPr>
                <w:rFonts w:ascii="Tahoma" w:hAnsi="Tahoma" w:cs="Tahoma"/>
              </w:rPr>
              <w:t xml:space="preserve">more </w:t>
            </w:r>
            <w:r w:rsidRPr="00566D9C">
              <w:rPr>
                <w:rFonts w:ascii="Tahoma" w:hAnsi="Tahoma" w:cs="Tahoma"/>
              </w:rPr>
              <w:t xml:space="preserve">as volunteers and moving on to volunteering or </w:t>
            </w:r>
            <w:proofErr w:type="gramStart"/>
            <w:r w:rsidRPr="00566D9C">
              <w:rPr>
                <w:rFonts w:ascii="Tahoma" w:hAnsi="Tahoma" w:cs="Tahoma"/>
              </w:rPr>
              <w:t>employment</w:t>
            </w:r>
            <w:proofErr w:type="gramEnd"/>
            <w:r w:rsidRPr="00566D9C">
              <w:rPr>
                <w:rFonts w:ascii="Tahoma" w:hAnsi="Tahoma" w:cs="Tahoma"/>
              </w:rPr>
              <w:t xml:space="preserve"> </w:t>
            </w:r>
          </w:p>
          <w:p w14:paraId="07E9388A" w14:textId="5114DA02" w:rsidR="00566D9C" w:rsidRPr="007C07BE" w:rsidRDefault="00566D9C" w:rsidP="002F4B44">
            <w:pPr>
              <w:pStyle w:val="ListParagraph"/>
              <w:numPr>
                <w:ilvl w:val="0"/>
                <w:numId w:val="18"/>
              </w:numPr>
              <w:rPr>
                <w:rFonts w:ascii="Tahoma" w:hAnsi="Tahoma" w:cs="Tahoma"/>
              </w:rPr>
            </w:pPr>
            <w:r>
              <w:rPr>
                <w:rFonts w:ascii="Tahoma" w:hAnsi="Tahoma" w:cs="Tahoma"/>
              </w:rPr>
              <w:t>We will have achieved this through working together with people we support, our staff and partners</w:t>
            </w:r>
            <w:r w:rsidR="007C07BE">
              <w:rPr>
                <w:rFonts w:ascii="Tahoma" w:hAnsi="Tahoma" w:cs="Tahoma"/>
              </w:rPr>
              <w:t>.</w:t>
            </w:r>
          </w:p>
        </w:tc>
      </w:tr>
    </w:tbl>
    <w:p w14:paraId="60E4B3FC" w14:textId="51C948D8" w:rsidR="002F4B44" w:rsidRDefault="002F4B44" w:rsidP="004D179E">
      <w:pPr>
        <w:jc w:val="center"/>
        <w:rPr>
          <w:rFonts w:ascii="Tahoma" w:hAnsi="Tahoma" w:cs="Tahoma"/>
          <w:b/>
          <w:bCs/>
          <w:sz w:val="28"/>
          <w:szCs w:val="28"/>
        </w:rPr>
      </w:pPr>
    </w:p>
    <w:sectPr w:rsidR="002F4B44" w:rsidSect="00750A11">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1DD9" w14:textId="77777777" w:rsidR="00A43D70" w:rsidRDefault="00A43D70" w:rsidP="009205F9">
      <w:r>
        <w:separator/>
      </w:r>
    </w:p>
  </w:endnote>
  <w:endnote w:type="continuationSeparator" w:id="0">
    <w:p w14:paraId="6E245585" w14:textId="77777777" w:rsidR="00A43D70" w:rsidRDefault="00A43D70" w:rsidP="009205F9">
      <w:r>
        <w:continuationSeparator/>
      </w:r>
    </w:p>
  </w:endnote>
  <w:endnote w:type="continuationNotice" w:id="1">
    <w:p w14:paraId="0D57A53F" w14:textId="77777777" w:rsidR="00A43D70" w:rsidRDefault="00A4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6253"/>
      <w:docPartObj>
        <w:docPartGallery w:val="Page Numbers (Bottom of Page)"/>
        <w:docPartUnique/>
      </w:docPartObj>
    </w:sdtPr>
    <w:sdtEndPr>
      <w:rPr>
        <w:noProof/>
      </w:rPr>
    </w:sdtEndPr>
    <w:sdtContent>
      <w:p w14:paraId="639EB047" w14:textId="774E6F6D" w:rsidR="003635D2" w:rsidRPr="009205F9" w:rsidRDefault="003635D2" w:rsidP="003635D2">
        <w:pPr>
          <w:pStyle w:val="Header"/>
          <w:rPr>
            <w:lang w:val="en-US"/>
          </w:rPr>
        </w:pPr>
        <w:r>
          <w:rPr>
            <w:lang w:val="en-US"/>
          </w:rPr>
          <w:t xml:space="preserve"> </w:t>
        </w:r>
      </w:p>
      <w:p w14:paraId="6010E59D" w14:textId="59DD793F" w:rsidR="00750A11" w:rsidRDefault="00750A11" w:rsidP="00750A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0B3315" w14:textId="77777777" w:rsidR="00750A11" w:rsidRDefault="0075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1DFD" w14:textId="77777777" w:rsidR="00A43D70" w:rsidRDefault="00A43D70" w:rsidP="009205F9">
      <w:r>
        <w:separator/>
      </w:r>
    </w:p>
  </w:footnote>
  <w:footnote w:type="continuationSeparator" w:id="0">
    <w:p w14:paraId="376D58AB" w14:textId="77777777" w:rsidR="00A43D70" w:rsidRDefault="00A43D70" w:rsidP="009205F9">
      <w:r>
        <w:continuationSeparator/>
      </w:r>
    </w:p>
  </w:footnote>
  <w:footnote w:type="continuationNotice" w:id="1">
    <w:p w14:paraId="148C40B3" w14:textId="77777777" w:rsidR="00A43D70" w:rsidRDefault="00A43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5FF2" w14:textId="5DA3CF91" w:rsidR="00084102" w:rsidRDefault="00084102" w:rsidP="00BB0C87">
    <w:pPr>
      <w:pStyle w:val="Header"/>
    </w:pPr>
  </w:p>
  <w:p w14:paraId="7E6C6C62" w14:textId="77777777" w:rsidR="00BB0C87" w:rsidRPr="00BB0C87" w:rsidRDefault="00BB0C87" w:rsidP="00BB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DF"/>
    <w:multiLevelType w:val="hybridMultilevel"/>
    <w:tmpl w:val="97B69318"/>
    <w:lvl w:ilvl="0" w:tplc="2AA09B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5812"/>
    <w:multiLevelType w:val="hybridMultilevel"/>
    <w:tmpl w:val="63FA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B41BA"/>
    <w:multiLevelType w:val="hybridMultilevel"/>
    <w:tmpl w:val="41B6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12943"/>
    <w:multiLevelType w:val="hybridMultilevel"/>
    <w:tmpl w:val="316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760B"/>
    <w:multiLevelType w:val="hybridMultilevel"/>
    <w:tmpl w:val="FCB0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6598B"/>
    <w:multiLevelType w:val="hybridMultilevel"/>
    <w:tmpl w:val="A514610C"/>
    <w:lvl w:ilvl="0" w:tplc="9D600F3E">
      <w:start w:val="1"/>
      <w:numFmt w:val="decimal"/>
      <w:lvlText w:val="%1"/>
      <w:lvlJc w:val="left"/>
      <w:pPr>
        <w:ind w:left="785" w:hanging="360"/>
      </w:pPr>
      <w:rPr>
        <w:rFonts w:ascii="Tahoma" w:eastAsia="Times New Roman" w:hAnsi="Tahoma" w:cs="Tahoma"/>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9F162D3"/>
    <w:multiLevelType w:val="hybridMultilevel"/>
    <w:tmpl w:val="D4B2617A"/>
    <w:lvl w:ilvl="0" w:tplc="CF489B50">
      <w:start w:val="4"/>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65EF3"/>
    <w:multiLevelType w:val="hybridMultilevel"/>
    <w:tmpl w:val="DB9C9782"/>
    <w:lvl w:ilvl="0" w:tplc="F34C3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31201"/>
    <w:multiLevelType w:val="hybridMultilevel"/>
    <w:tmpl w:val="01DA7B46"/>
    <w:lvl w:ilvl="0" w:tplc="E118F4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5951"/>
    <w:multiLevelType w:val="hybridMultilevel"/>
    <w:tmpl w:val="82DE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32361"/>
    <w:multiLevelType w:val="hybridMultilevel"/>
    <w:tmpl w:val="02C8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419D9"/>
    <w:multiLevelType w:val="hybridMultilevel"/>
    <w:tmpl w:val="BD88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9703F"/>
    <w:multiLevelType w:val="hybridMultilevel"/>
    <w:tmpl w:val="D9E0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6977"/>
    <w:multiLevelType w:val="hybridMultilevel"/>
    <w:tmpl w:val="72E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3440B"/>
    <w:multiLevelType w:val="hybridMultilevel"/>
    <w:tmpl w:val="39C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916D9"/>
    <w:multiLevelType w:val="hybridMultilevel"/>
    <w:tmpl w:val="4E8A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B644D"/>
    <w:multiLevelType w:val="hybridMultilevel"/>
    <w:tmpl w:val="E360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305AF"/>
    <w:multiLevelType w:val="hybridMultilevel"/>
    <w:tmpl w:val="ABF080A8"/>
    <w:lvl w:ilvl="0" w:tplc="B1546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16261"/>
    <w:multiLevelType w:val="hybridMultilevel"/>
    <w:tmpl w:val="E6E45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E39C0"/>
    <w:multiLevelType w:val="hybridMultilevel"/>
    <w:tmpl w:val="8326A702"/>
    <w:lvl w:ilvl="0" w:tplc="E3C464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94523"/>
    <w:multiLevelType w:val="hybridMultilevel"/>
    <w:tmpl w:val="3FDA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54D6B"/>
    <w:multiLevelType w:val="hybridMultilevel"/>
    <w:tmpl w:val="AF54B6F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6236717C"/>
    <w:multiLevelType w:val="hybridMultilevel"/>
    <w:tmpl w:val="015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45B50"/>
    <w:multiLevelType w:val="hybridMultilevel"/>
    <w:tmpl w:val="0DE0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31339"/>
    <w:multiLevelType w:val="hybridMultilevel"/>
    <w:tmpl w:val="9B627650"/>
    <w:lvl w:ilvl="0" w:tplc="A992C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2347A"/>
    <w:multiLevelType w:val="hybridMultilevel"/>
    <w:tmpl w:val="F34C3B94"/>
    <w:lvl w:ilvl="0" w:tplc="E3C464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E5866"/>
    <w:multiLevelType w:val="hybridMultilevel"/>
    <w:tmpl w:val="0EF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21323"/>
    <w:multiLevelType w:val="hybridMultilevel"/>
    <w:tmpl w:val="C0A2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A201B"/>
    <w:multiLevelType w:val="hybridMultilevel"/>
    <w:tmpl w:val="1E283DA6"/>
    <w:lvl w:ilvl="0" w:tplc="A8AAFC3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C64E0"/>
    <w:multiLevelType w:val="hybridMultilevel"/>
    <w:tmpl w:val="5396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145241">
    <w:abstractNumId w:val="11"/>
  </w:num>
  <w:num w:numId="2" w16cid:durableId="2134976628">
    <w:abstractNumId w:val="20"/>
  </w:num>
  <w:num w:numId="3" w16cid:durableId="1096052078">
    <w:abstractNumId w:val="14"/>
  </w:num>
  <w:num w:numId="4" w16cid:durableId="1109011141">
    <w:abstractNumId w:val="23"/>
  </w:num>
  <w:num w:numId="5" w16cid:durableId="78062962">
    <w:abstractNumId w:val="1"/>
  </w:num>
  <w:num w:numId="6" w16cid:durableId="1860897876">
    <w:abstractNumId w:val="16"/>
  </w:num>
  <w:num w:numId="7" w16cid:durableId="816609505">
    <w:abstractNumId w:val="4"/>
  </w:num>
  <w:num w:numId="8" w16cid:durableId="1937593825">
    <w:abstractNumId w:val="2"/>
  </w:num>
  <w:num w:numId="9" w16cid:durableId="944190539">
    <w:abstractNumId w:val="15"/>
  </w:num>
  <w:num w:numId="10" w16cid:durableId="1690182809">
    <w:abstractNumId w:val="13"/>
  </w:num>
  <w:num w:numId="11" w16cid:durableId="707415079">
    <w:abstractNumId w:val="3"/>
  </w:num>
  <w:num w:numId="12" w16cid:durableId="817456535">
    <w:abstractNumId w:val="18"/>
  </w:num>
  <w:num w:numId="13" w16cid:durableId="52625662">
    <w:abstractNumId w:val="10"/>
  </w:num>
  <w:num w:numId="14" w16cid:durableId="981423304">
    <w:abstractNumId w:val="5"/>
  </w:num>
  <w:num w:numId="15" w16cid:durableId="705570699">
    <w:abstractNumId w:val="27"/>
  </w:num>
  <w:num w:numId="16" w16cid:durableId="1790390276">
    <w:abstractNumId w:val="29"/>
  </w:num>
  <w:num w:numId="17" w16cid:durableId="827209609">
    <w:abstractNumId w:val="12"/>
  </w:num>
  <w:num w:numId="18" w16cid:durableId="2090611988">
    <w:abstractNumId w:val="26"/>
  </w:num>
  <w:num w:numId="19" w16cid:durableId="505560158">
    <w:abstractNumId w:val="22"/>
  </w:num>
  <w:num w:numId="20" w16cid:durableId="1770857079">
    <w:abstractNumId w:val="9"/>
  </w:num>
  <w:num w:numId="21" w16cid:durableId="1505776930">
    <w:abstractNumId w:val="8"/>
  </w:num>
  <w:num w:numId="22" w16cid:durableId="1188061990">
    <w:abstractNumId w:val="28"/>
  </w:num>
  <w:num w:numId="23" w16cid:durableId="1223248986">
    <w:abstractNumId w:val="0"/>
  </w:num>
  <w:num w:numId="24" w16cid:durableId="423844830">
    <w:abstractNumId w:val="17"/>
  </w:num>
  <w:num w:numId="25" w16cid:durableId="1284381616">
    <w:abstractNumId w:val="7"/>
  </w:num>
  <w:num w:numId="26" w16cid:durableId="1132400560">
    <w:abstractNumId w:val="24"/>
  </w:num>
  <w:num w:numId="27" w16cid:durableId="769466766">
    <w:abstractNumId w:val="6"/>
  </w:num>
  <w:num w:numId="28" w16cid:durableId="387191512">
    <w:abstractNumId w:val="25"/>
  </w:num>
  <w:num w:numId="29" w16cid:durableId="694766098">
    <w:abstractNumId w:val="19"/>
  </w:num>
  <w:num w:numId="30" w16cid:durableId="17726281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78"/>
    <w:rsid w:val="0000024C"/>
    <w:rsid w:val="00007A69"/>
    <w:rsid w:val="0001412E"/>
    <w:rsid w:val="0001787D"/>
    <w:rsid w:val="00026308"/>
    <w:rsid w:val="00036B02"/>
    <w:rsid w:val="00046C89"/>
    <w:rsid w:val="0005269C"/>
    <w:rsid w:val="00053F05"/>
    <w:rsid w:val="000575B6"/>
    <w:rsid w:val="00067FAD"/>
    <w:rsid w:val="000715AA"/>
    <w:rsid w:val="00072A26"/>
    <w:rsid w:val="000775A2"/>
    <w:rsid w:val="00084102"/>
    <w:rsid w:val="00091251"/>
    <w:rsid w:val="00093F5C"/>
    <w:rsid w:val="000A2472"/>
    <w:rsid w:val="000A684E"/>
    <w:rsid w:val="000A6C36"/>
    <w:rsid w:val="000A7B50"/>
    <w:rsid w:val="000B1E9F"/>
    <w:rsid w:val="000B1EE0"/>
    <w:rsid w:val="000B548E"/>
    <w:rsid w:val="000C6CD7"/>
    <w:rsid w:val="000D64BA"/>
    <w:rsid w:val="000E0774"/>
    <w:rsid w:val="000F4797"/>
    <w:rsid w:val="001124E2"/>
    <w:rsid w:val="0011440F"/>
    <w:rsid w:val="001211E7"/>
    <w:rsid w:val="00122EE6"/>
    <w:rsid w:val="00131ACC"/>
    <w:rsid w:val="00134098"/>
    <w:rsid w:val="00142779"/>
    <w:rsid w:val="00145EAD"/>
    <w:rsid w:val="00146FD8"/>
    <w:rsid w:val="00157B1E"/>
    <w:rsid w:val="001715A9"/>
    <w:rsid w:val="001756B7"/>
    <w:rsid w:val="001770AD"/>
    <w:rsid w:val="00182A95"/>
    <w:rsid w:val="00190CDC"/>
    <w:rsid w:val="0019237C"/>
    <w:rsid w:val="00192F77"/>
    <w:rsid w:val="00195152"/>
    <w:rsid w:val="001A28D6"/>
    <w:rsid w:val="001A5A60"/>
    <w:rsid w:val="001B0411"/>
    <w:rsid w:val="001B3C27"/>
    <w:rsid w:val="001E3E11"/>
    <w:rsid w:val="001E49CB"/>
    <w:rsid w:val="001F3B05"/>
    <w:rsid w:val="002033BD"/>
    <w:rsid w:val="0020448E"/>
    <w:rsid w:val="00233410"/>
    <w:rsid w:val="002553AD"/>
    <w:rsid w:val="0026230B"/>
    <w:rsid w:val="002654A6"/>
    <w:rsid w:val="002679A5"/>
    <w:rsid w:val="00280682"/>
    <w:rsid w:val="002815CE"/>
    <w:rsid w:val="00281E28"/>
    <w:rsid w:val="002902A3"/>
    <w:rsid w:val="002A1572"/>
    <w:rsid w:val="002A2D9C"/>
    <w:rsid w:val="002A47BB"/>
    <w:rsid w:val="002A5304"/>
    <w:rsid w:val="002A656A"/>
    <w:rsid w:val="002A72B1"/>
    <w:rsid w:val="002A77B9"/>
    <w:rsid w:val="002B09AC"/>
    <w:rsid w:val="002B0E72"/>
    <w:rsid w:val="002B29B6"/>
    <w:rsid w:val="002B2E31"/>
    <w:rsid w:val="002B4752"/>
    <w:rsid w:val="002B5468"/>
    <w:rsid w:val="002C066B"/>
    <w:rsid w:val="002C63C8"/>
    <w:rsid w:val="002D5E4A"/>
    <w:rsid w:val="002E1AF9"/>
    <w:rsid w:val="002F06A6"/>
    <w:rsid w:val="002F114C"/>
    <w:rsid w:val="002F1AFB"/>
    <w:rsid w:val="002F25C5"/>
    <w:rsid w:val="002F4B44"/>
    <w:rsid w:val="002F65E5"/>
    <w:rsid w:val="00307BF5"/>
    <w:rsid w:val="00307CF9"/>
    <w:rsid w:val="003128AB"/>
    <w:rsid w:val="00313AA4"/>
    <w:rsid w:val="00314DCD"/>
    <w:rsid w:val="003270C8"/>
    <w:rsid w:val="00332E25"/>
    <w:rsid w:val="0033766A"/>
    <w:rsid w:val="003401B7"/>
    <w:rsid w:val="00344F4C"/>
    <w:rsid w:val="00347A43"/>
    <w:rsid w:val="00353570"/>
    <w:rsid w:val="00361452"/>
    <w:rsid w:val="00361606"/>
    <w:rsid w:val="003635D2"/>
    <w:rsid w:val="00373987"/>
    <w:rsid w:val="00375CDD"/>
    <w:rsid w:val="00376CC9"/>
    <w:rsid w:val="00392551"/>
    <w:rsid w:val="003A0C41"/>
    <w:rsid w:val="003A5CB7"/>
    <w:rsid w:val="003B6391"/>
    <w:rsid w:val="003C05FE"/>
    <w:rsid w:val="003C272A"/>
    <w:rsid w:val="003C6A10"/>
    <w:rsid w:val="003C75DD"/>
    <w:rsid w:val="003D235D"/>
    <w:rsid w:val="003D345A"/>
    <w:rsid w:val="003D4707"/>
    <w:rsid w:val="003D4772"/>
    <w:rsid w:val="003D74B1"/>
    <w:rsid w:val="003E323A"/>
    <w:rsid w:val="003E45FF"/>
    <w:rsid w:val="003F0463"/>
    <w:rsid w:val="003F1E29"/>
    <w:rsid w:val="003F491B"/>
    <w:rsid w:val="003F60F1"/>
    <w:rsid w:val="003F7F12"/>
    <w:rsid w:val="00422B9C"/>
    <w:rsid w:val="00434E7B"/>
    <w:rsid w:val="004363ED"/>
    <w:rsid w:val="00460B42"/>
    <w:rsid w:val="00461E5E"/>
    <w:rsid w:val="0046376A"/>
    <w:rsid w:val="0046674C"/>
    <w:rsid w:val="004668B8"/>
    <w:rsid w:val="00474447"/>
    <w:rsid w:val="00475DB6"/>
    <w:rsid w:val="0047683A"/>
    <w:rsid w:val="00481CBA"/>
    <w:rsid w:val="004872A2"/>
    <w:rsid w:val="00491198"/>
    <w:rsid w:val="004A3970"/>
    <w:rsid w:val="004A3D65"/>
    <w:rsid w:val="004A6AF9"/>
    <w:rsid w:val="004C00C0"/>
    <w:rsid w:val="004C6AFB"/>
    <w:rsid w:val="004C713E"/>
    <w:rsid w:val="004D179E"/>
    <w:rsid w:val="004D2604"/>
    <w:rsid w:val="004D5F4B"/>
    <w:rsid w:val="004E16E0"/>
    <w:rsid w:val="004E203C"/>
    <w:rsid w:val="004E4A77"/>
    <w:rsid w:val="004E4D23"/>
    <w:rsid w:val="004E5101"/>
    <w:rsid w:val="004E6FC0"/>
    <w:rsid w:val="004F46B1"/>
    <w:rsid w:val="004F4C1D"/>
    <w:rsid w:val="004F7A65"/>
    <w:rsid w:val="00506EFA"/>
    <w:rsid w:val="0051078C"/>
    <w:rsid w:val="00510AA2"/>
    <w:rsid w:val="00516349"/>
    <w:rsid w:val="0051738C"/>
    <w:rsid w:val="00535FE4"/>
    <w:rsid w:val="00536835"/>
    <w:rsid w:val="00537B6E"/>
    <w:rsid w:val="00540499"/>
    <w:rsid w:val="00546A8C"/>
    <w:rsid w:val="00550D72"/>
    <w:rsid w:val="00550EBF"/>
    <w:rsid w:val="00554089"/>
    <w:rsid w:val="00561E5A"/>
    <w:rsid w:val="005634DB"/>
    <w:rsid w:val="0056583F"/>
    <w:rsid w:val="00565AE4"/>
    <w:rsid w:val="00566D9C"/>
    <w:rsid w:val="00573E6B"/>
    <w:rsid w:val="005762BF"/>
    <w:rsid w:val="005847FC"/>
    <w:rsid w:val="00594AE1"/>
    <w:rsid w:val="00595A42"/>
    <w:rsid w:val="005A09A8"/>
    <w:rsid w:val="005A4584"/>
    <w:rsid w:val="005A4EEE"/>
    <w:rsid w:val="005B3760"/>
    <w:rsid w:val="005B3C72"/>
    <w:rsid w:val="005B5B99"/>
    <w:rsid w:val="005C1A32"/>
    <w:rsid w:val="005C6D72"/>
    <w:rsid w:val="005D0620"/>
    <w:rsid w:val="005D2B95"/>
    <w:rsid w:val="005D4B68"/>
    <w:rsid w:val="005F4B93"/>
    <w:rsid w:val="005F5A80"/>
    <w:rsid w:val="00606CDC"/>
    <w:rsid w:val="00614B5F"/>
    <w:rsid w:val="00614B69"/>
    <w:rsid w:val="0061710A"/>
    <w:rsid w:val="00633BC8"/>
    <w:rsid w:val="00634987"/>
    <w:rsid w:val="00642C06"/>
    <w:rsid w:val="006626DC"/>
    <w:rsid w:val="00663B30"/>
    <w:rsid w:val="006814E5"/>
    <w:rsid w:val="006861A6"/>
    <w:rsid w:val="00690CC2"/>
    <w:rsid w:val="006979EC"/>
    <w:rsid w:val="006B477E"/>
    <w:rsid w:val="006C0B2A"/>
    <w:rsid w:val="006D3491"/>
    <w:rsid w:val="006E164A"/>
    <w:rsid w:val="006F0246"/>
    <w:rsid w:val="006F32C4"/>
    <w:rsid w:val="006F3D8E"/>
    <w:rsid w:val="0070203B"/>
    <w:rsid w:val="007053EB"/>
    <w:rsid w:val="00712C52"/>
    <w:rsid w:val="00716E48"/>
    <w:rsid w:val="00723F9A"/>
    <w:rsid w:val="007247F4"/>
    <w:rsid w:val="00731D3B"/>
    <w:rsid w:val="00734A00"/>
    <w:rsid w:val="00741C98"/>
    <w:rsid w:val="00750A11"/>
    <w:rsid w:val="007537F4"/>
    <w:rsid w:val="007578F2"/>
    <w:rsid w:val="0076058A"/>
    <w:rsid w:val="00761F32"/>
    <w:rsid w:val="00765766"/>
    <w:rsid w:val="0077177F"/>
    <w:rsid w:val="00771AA1"/>
    <w:rsid w:val="007A11BB"/>
    <w:rsid w:val="007A1785"/>
    <w:rsid w:val="007A2AD2"/>
    <w:rsid w:val="007A4D0C"/>
    <w:rsid w:val="007A6C9C"/>
    <w:rsid w:val="007A6E71"/>
    <w:rsid w:val="007A7DA5"/>
    <w:rsid w:val="007B5041"/>
    <w:rsid w:val="007C07BE"/>
    <w:rsid w:val="007C712A"/>
    <w:rsid w:val="007D201A"/>
    <w:rsid w:val="007E6D13"/>
    <w:rsid w:val="00805941"/>
    <w:rsid w:val="00810085"/>
    <w:rsid w:val="00813428"/>
    <w:rsid w:val="00815C82"/>
    <w:rsid w:val="00821A96"/>
    <w:rsid w:val="00831B1A"/>
    <w:rsid w:val="00834E0B"/>
    <w:rsid w:val="00842FA8"/>
    <w:rsid w:val="008451EA"/>
    <w:rsid w:val="008524FB"/>
    <w:rsid w:val="00854B01"/>
    <w:rsid w:val="00855139"/>
    <w:rsid w:val="00857994"/>
    <w:rsid w:val="00872177"/>
    <w:rsid w:val="0087491F"/>
    <w:rsid w:val="00876B48"/>
    <w:rsid w:val="00877596"/>
    <w:rsid w:val="00882A6E"/>
    <w:rsid w:val="00882D0F"/>
    <w:rsid w:val="008847D2"/>
    <w:rsid w:val="008856A0"/>
    <w:rsid w:val="00891F71"/>
    <w:rsid w:val="008A2745"/>
    <w:rsid w:val="008A5F26"/>
    <w:rsid w:val="008B0F9B"/>
    <w:rsid w:val="008B20AD"/>
    <w:rsid w:val="008B261C"/>
    <w:rsid w:val="008B2F84"/>
    <w:rsid w:val="008C0B0B"/>
    <w:rsid w:val="008C6873"/>
    <w:rsid w:val="008D0F7B"/>
    <w:rsid w:val="008D19A3"/>
    <w:rsid w:val="008D2ADF"/>
    <w:rsid w:val="008D47B8"/>
    <w:rsid w:val="008E0EE6"/>
    <w:rsid w:val="008E430A"/>
    <w:rsid w:val="008E4D79"/>
    <w:rsid w:val="008E5EAF"/>
    <w:rsid w:val="00903C55"/>
    <w:rsid w:val="00915654"/>
    <w:rsid w:val="00916978"/>
    <w:rsid w:val="009177A6"/>
    <w:rsid w:val="00917B22"/>
    <w:rsid w:val="009205F9"/>
    <w:rsid w:val="00922031"/>
    <w:rsid w:val="00922B49"/>
    <w:rsid w:val="00924DE8"/>
    <w:rsid w:val="009329C9"/>
    <w:rsid w:val="009414FF"/>
    <w:rsid w:val="0094390D"/>
    <w:rsid w:val="00944CED"/>
    <w:rsid w:val="00945E50"/>
    <w:rsid w:val="009474E4"/>
    <w:rsid w:val="00950ED0"/>
    <w:rsid w:val="00952E1D"/>
    <w:rsid w:val="009602B6"/>
    <w:rsid w:val="009612DF"/>
    <w:rsid w:val="00964310"/>
    <w:rsid w:val="009675D4"/>
    <w:rsid w:val="00970CEE"/>
    <w:rsid w:val="00971BC8"/>
    <w:rsid w:val="00977BFA"/>
    <w:rsid w:val="00981611"/>
    <w:rsid w:val="00981DF4"/>
    <w:rsid w:val="009876E9"/>
    <w:rsid w:val="00990AE0"/>
    <w:rsid w:val="00993350"/>
    <w:rsid w:val="009A0A39"/>
    <w:rsid w:val="009A2705"/>
    <w:rsid w:val="009A7F49"/>
    <w:rsid w:val="009C2F69"/>
    <w:rsid w:val="009D25ED"/>
    <w:rsid w:val="009D33BD"/>
    <w:rsid w:val="009D4650"/>
    <w:rsid w:val="009E0D51"/>
    <w:rsid w:val="009F0D43"/>
    <w:rsid w:val="009F1BF0"/>
    <w:rsid w:val="009F2809"/>
    <w:rsid w:val="009F4D71"/>
    <w:rsid w:val="009F50E9"/>
    <w:rsid w:val="009F7A18"/>
    <w:rsid w:val="00A121C8"/>
    <w:rsid w:val="00A30D72"/>
    <w:rsid w:val="00A40EB5"/>
    <w:rsid w:val="00A43D70"/>
    <w:rsid w:val="00A47071"/>
    <w:rsid w:val="00A5014C"/>
    <w:rsid w:val="00A52762"/>
    <w:rsid w:val="00A550E5"/>
    <w:rsid w:val="00A57E4E"/>
    <w:rsid w:val="00A64F84"/>
    <w:rsid w:val="00A670D4"/>
    <w:rsid w:val="00A7035C"/>
    <w:rsid w:val="00A77799"/>
    <w:rsid w:val="00AA6D1C"/>
    <w:rsid w:val="00AB498E"/>
    <w:rsid w:val="00AC2965"/>
    <w:rsid w:val="00AC3367"/>
    <w:rsid w:val="00AC6368"/>
    <w:rsid w:val="00AD0E92"/>
    <w:rsid w:val="00AD1F4C"/>
    <w:rsid w:val="00AE0B50"/>
    <w:rsid w:val="00B02702"/>
    <w:rsid w:val="00B03A7D"/>
    <w:rsid w:val="00B044E0"/>
    <w:rsid w:val="00B05A4D"/>
    <w:rsid w:val="00B35C6A"/>
    <w:rsid w:val="00B53CDB"/>
    <w:rsid w:val="00B63998"/>
    <w:rsid w:val="00B65F25"/>
    <w:rsid w:val="00B75EB2"/>
    <w:rsid w:val="00B7725A"/>
    <w:rsid w:val="00BA0A53"/>
    <w:rsid w:val="00BA1D30"/>
    <w:rsid w:val="00BA3EE0"/>
    <w:rsid w:val="00BB0C87"/>
    <w:rsid w:val="00BB2C0C"/>
    <w:rsid w:val="00BB3849"/>
    <w:rsid w:val="00BC0A7B"/>
    <w:rsid w:val="00BC207B"/>
    <w:rsid w:val="00BD4A94"/>
    <w:rsid w:val="00BE0FD4"/>
    <w:rsid w:val="00BE2196"/>
    <w:rsid w:val="00BF1394"/>
    <w:rsid w:val="00BF4EB4"/>
    <w:rsid w:val="00BF6D7E"/>
    <w:rsid w:val="00C011DC"/>
    <w:rsid w:val="00C0521D"/>
    <w:rsid w:val="00C117FB"/>
    <w:rsid w:val="00C3396D"/>
    <w:rsid w:val="00C35981"/>
    <w:rsid w:val="00C367C9"/>
    <w:rsid w:val="00C41895"/>
    <w:rsid w:val="00C44808"/>
    <w:rsid w:val="00C479F5"/>
    <w:rsid w:val="00C53EDA"/>
    <w:rsid w:val="00C62643"/>
    <w:rsid w:val="00C6762C"/>
    <w:rsid w:val="00C73A4C"/>
    <w:rsid w:val="00C86203"/>
    <w:rsid w:val="00C91F38"/>
    <w:rsid w:val="00C963EA"/>
    <w:rsid w:val="00C97210"/>
    <w:rsid w:val="00CD7C65"/>
    <w:rsid w:val="00CE39EF"/>
    <w:rsid w:val="00CE74B2"/>
    <w:rsid w:val="00D00215"/>
    <w:rsid w:val="00D003A7"/>
    <w:rsid w:val="00D10EB0"/>
    <w:rsid w:val="00D24173"/>
    <w:rsid w:val="00D252D3"/>
    <w:rsid w:val="00D253B8"/>
    <w:rsid w:val="00D4193E"/>
    <w:rsid w:val="00D440CB"/>
    <w:rsid w:val="00D56D9E"/>
    <w:rsid w:val="00D62B1C"/>
    <w:rsid w:val="00D64BD6"/>
    <w:rsid w:val="00D824A3"/>
    <w:rsid w:val="00D82A72"/>
    <w:rsid w:val="00D97DD6"/>
    <w:rsid w:val="00DB1E98"/>
    <w:rsid w:val="00DB52D4"/>
    <w:rsid w:val="00DC08A2"/>
    <w:rsid w:val="00DC0D46"/>
    <w:rsid w:val="00DD59D5"/>
    <w:rsid w:val="00DD6086"/>
    <w:rsid w:val="00DE2CFD"/>
    <w:rsid w:val="00DE32E2"/>
    <w:rsid w:val="00DF6549"/>
    <w:rsid w:val="00E017EC"/>
    <w:rsid w:val="00E0501A"/>
    <w:rsid w:val="00E15A0A"/>
    <w:rsid w:val="00E20449"/>
    <w:rsid w:val="00E20647"/>
    <w:rsid w:val="00E23C2C"/>
    <w:rsid w:val="00E32257"/>
    <w:rsid w:val="00E33CC6"/>
    <w:rsid w:val="00E37C41"/>
    <w:rsid w:val="00E42B85"/>
    <w:rsid w:val="00E44096"/>
    <w:rsid w:val="00E46834"/>
    <w:rsid w:val="00E5206E"/>
    <w:rsid w:val="00E55905"/>
    <w:rsid w:val="00E565CE"/>
    <w:rsid w:val="00E61D17"/>
    <w:rsid w:val="00E62DA3"/>
    <w:rsid w:val="00E63378"/>
    <w:rsid w:val="00E76381"/>
    <w:rsid w:val="00E772CA"/>
    <w:rsid w:val="00E9194F"/>
    <w:rsid w:val="00E93F58"/>
    <w:rsid w:val="00EA306F"/>
    <w:rsid w:val="00EB2F51"/>
    <w:rsid w:val="00EB74BE"/>
    <w:rsid w:val="00ED4044"/>
    <w:rsid w:val="00ED6F88"/>
    <w:rsid w:val="00EE3326"/>
    <w:rsid w:val="00EE41A1"/>
    <w:rsid w:val="00F00B37"/>
    <w:rsid w:val="00F1354F"/>
    <w:rsid w:val="00F1665A"/>
    <w:rsid w:val="00F17C6D"/>
    <w:rsid w:val="00F200F0"/>
    <w:rsid w:val="00F2310B"/>
    <w:rsid w:val="00F2419D"/>
    <w:rsid w:val="00F2457B"/>
    <w:rsid w:val="00F256F8"/>
    <w:rsid w:val="00F324B5"/>
    <w:rsid w:val="00F32CD2"/>
    <w:rsid w:val="00F33635"/>
    <w:rsid w:val="00F33734"/>
    <w:rsid w:val="00F35137"/>
    <w:rsid w:val="00F366D7"/>
    <w:rsid w:val="00F372CA"/>
    <w:rsid w:val="00F41FF0"/>
    <w:rsid w:val="00F45EC4"/>
    <w:rsid w:val="00F53358"/>
    <w:rsid w:val="00F633C8"/>
    <w:rsid w:val="00F73360"/>
    <w:rsid w:val="00F73FF3"/>
    <w:rsid w:val="00F819A6"/>
    <w:rsid w:val="00F910C3"/>
    <w:rsid w:val="00FA0A89"/>
    <w:rsid w:val="00FA162A"/>
    <w:rsid w:val="00FA702E"/>
    <w:rsid w:val="00FA7991"/>
    <w:rsid w:val="00FB3187"/>
    <w:rsid w:val="00FB3560"/>
    <w:rsid w:val="00FB4110"/>
    <w:rsid w:val="00FD1A5E"/>
    <w:rsid w:val="00FD7614"/>
    <w:rsid w:val="00FE269F"/>
    <w:rsid w:val="00FF626A"/>
    <w:rsid w:val="00FF6867"/>
    <w:rsid w:val="01252570"/>
    <w:rsid w:val="082AF49B"/>
    <w:rsid w:val="1AB13D82"/>
    <w:rsid w:val="1BCA85D7"/>
    <w:rsid w:val="215092B9"/>
    <w:rsid w:val="2D6D44FA"/>
    <w:rsid w:val="356916A8"/>
    <w:rsid w:val="3ACB88A5"/>
    <w:rsid w:val="3EE98731"/>
    <w:rsid w:val="45D4B88C"/>
    <w:rsid w:val="4800153C"/>
    <w:rsid w:val="4EDFF775"/>
    <w:rsid w:val="4F52B593"/>
    <w:rsid w:val="5124EF77"/>
    <w:rsid w:val="539FB4D3"/>
    <w:rsid w:val="57B67C84"/>
    <w:rsid w:val="5B8529C3"/>
    <w:rsid w:val="62449AFD"/>
    <w:rsid w:val="634B6144"/>
    <w:rsid w:val="64D8DE93"/>
    <w:rsid w:val="6D0099A0"/>
    <w:rsid w:val="72B2AC72"/>
    <w:rsid w:val="788474F7"/>
    <w:rsid w:val="7AEACEF3"/>
    <w:rsid w:val="7DA817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102C"/>
  <w15:chartTrackingRefBased/>
  <w15:docId w15:val="{BD93270C-6EE4-4D02-9C42-B3043929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5F9"/>
    <w:pPr>
      <w:tabs>
        <w:tab w:val="center" w:pos="4513"/>
        <w:tab w:val="right" w:pos="9026"/>
      </w:tabs>
    </w:pPr>
  </w:style>
  <w:style w:type="character" w:customStyle="1" w:styleId="HeaderChar">
    <w:name w:val="Header Char"/>
    <w:basedOn w:val="DefaultParagraphFont"/>
    <w:link w:val="Header"/>
    <w:uiPriority w:val="99"/>
    <w:rsid w:val="009205F9"/>
  </w:style>
  <w:style w:type="paragraph" w:styleId="Footer">
    <w:name w:val="footer"/>
    <w:basedOn w:val="Normal"/>
    <w:link w:val="FooterChar"/>
    <w:uiPriority w:val="99"/>
    <w:unhideWhenUsed/>
    <w:rsid w:val="009205F9"/>
    <w:pPr>
      <w:tabs>
        <w:tab w:val="center" w:pos="4513"/>
        <w:tab w:val="right" w:pos="9026"/>
      </w:tabs>
    </w:pPr>
  </w:style>
  <w:style w:type="character" w:customStyle="1" w:styleId="FooterChar">
    <w:name w:val="Footer Char"/>
    <w:basedOn w:val="DefaultParagraphFont"/>
    <w:link w:val="Footer"/>
    <w:uiPriority w:val="99"/>
    <w:rsid w:val="009205F9"/>
  </w:style>
  <w:style w:type="paragraph" w:customStyle="1" w:styleId="paragraph">
    <w:name w:val="paragraph"/>
    <w:basedOn w:val="Normal"/>
    <w:rsid w:val="002F25C5"/>
  </w:style>
  <w:style w:type="character" w:customStyle="1" w:styleId="normaltextrun1">
    <w:name w:val="normaltextrun1"/>
    <w:basedOn w:val="DefaultParagraphFont"/>
    <w:rsid w:val="002F25C5"/>
  </w:style>
  <w:style w:type="character" w:customStyle="1" w:styleId="eop">
    <w:name w:val="eop"/>
    <w:basedOn w:val="DefaultParagraphFont"/>
    <w:rsid w:val="002F25C5"/>
  </w:style>
  <w:style w:type="paragraph" w:styleId="ListParagraph">
    <w:name w:val="List Paragraph"/>
    <w:basedOn w:val="Normal"/>
    <w:qFormat/>
    <w:rsid w:val="00E0501A"/>
    <w:pPr>
      <w:ind w:left="720"/>
      <w:contextualSpacing/>
    </w:pPr>
  </w:style>
  <w:style w:type="table" w:styleId="TableGrid">
    <w:name w:val="Table Grid"/>
    <w:basedOn w:val="TableNormal"/>
    <w:uiPriority w:val="39"/>
    <w:rsid w:val="0088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52D3"/>
    <w:pPr>
      <w:spacing w:before="100" w:beforeAutospacing="1" w:after="100" w:afterAutospacing="1"/>
    </w:pPr>
  </w:style>
  <w:style w:type="character" w:styleId="Hyperlink">
    <w:name w:val="Hyperlink"/>
    <w:basedOn w:val="DefaultParagraphFont"/>
    <w:uiPriority w:val="99"/>
    <w:unhideWhenUsed/>
    <w:rsid w:val="00D252D3"/>
    <w:rPr>
      <w:color w:val="0000FF"/>
      <w:u w:val="single"/>
    </w:rPr>
  </w:style>
  <w:style w:type="character" w:styleId="UnresolvedMention">
    <w:name w:val="Unresolved Mention"/>
    <w:basedOn w:val="DefaultParagraphFont"/>
    <w:uiPriority w:val="99"/>
    <w:semiHidden/>
    <w:unhideWhenUsed/>
    <w:rsid w:val="009612DF"/>
    <w:rPr>
      <w:color w:val="605E5C"/>
      <w:shd w:val="clear" w:color="auto" w:fill="E1DFDD"/>
    </w:rPr>
  </w:style>
  <w:style w:type="character" w:styleId="FollowedHyperlink">
    <w:name w:val="FollowedHyperlink"/>
    <w:basedOn w:val="DefaultParagraphFont"/>
    <w:uiPriority w:val="99"/>
    <w:semiHidden/>
    <w:unhideWhenUsed/>
    <w:rsid w:val="00614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neyandmentalhealth.org/wp-content/uploads/2019/03/debt-mental-health-facts-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d.org.uk/news-campaigns/campaigns/benefits/cost-of-living-crisis/" TargetMode="External"/><Relationship Id="rId5" Type="http://schemas.openxmlformats.org/officeDocument/2006/relationships/styles" Target="styles.xml"/><Relationship Id="rId15" Type="http://schemas.openxmlformats.org/officeDocument/2006/relationships/hyperlink" Target="http://www.jsna.westsussex.gov.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about/equality/equality-hub/national-healthcare-inequalities-improvement-programme/what-are-healthcare-inequ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88fa22-53e3-41b8-ab1b-3416bffb6dba">
      <UserInfo>
        <DisplayName>Kate Scales</DisplayName>
        <AccountId>16034</AccountId>
        <AccountType/>
      </UserInfo>
      <UserInfo>
        <DisplayName>Debbie Watkins</DisplayName>
        <AccountId>257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DE8A0F4F29FD44A57DB31B9A94068D" ma:contentTypeVersion="15" ma:contentTypeDescription="Create a new document." ma:contentTypeScope="" ma:versionID="e1ea67afd0ddfcfbd2667fe6de65194b">
  <xsd:schema xmlns:xsd="http://www.w3.org/2001/XMLSchema" xmlns:xs="http://www.w3.org/2001/XMLSchema" xmlns:p="http://schemas.microsoft.com/office/2006/metadata/properties" xmlns:ns2="5488fa22-53e3-41b8-ab1b-3416bffb6dba" xmlns:ns3="900d0c74-ec58-4df9-afd1-a10519c1e0ab" targetNamespace="http://schemas.microsoft.com/office/2006/metadata/properties" ma:root="true" ma:fieldsID="001ebdfc81bf3444422d9b7e7bbcbec2" ns2:_="" ns3:_="">
    <xsd:import namespace="5488fa22-53e3-41b8-ab1b-3416bffb6dba"/>
    <xsd:import namespace="900d0c74-ec58-4df9-afd1-a10519c1e0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d0c74-ec58-4df9-afd1-a10519c1e0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DBC4D-50FD-4A2F-8A0D-46506A11B074}">
  <ds:schemaRefs>
    <ds:schemaRef ds:uri="http://schemas.microsoft.com/sharepoint/v3/contenttype/forms"/>
  </ds:schemaRefs>
</ds:datastoreItem>
</file>

<file path=customXml/itemProps2.xml><?xml version="1.0" encoding="utf-8"?>
<ds:datastoreItem xmlns:ds="http://schemas.openxmlformats.org/officeDocument/2006/customXml" ds:itemID="{CAACA72B-7CDE-431B-8A0E-FB1E4B0C9044}">
  <ds:schemaRefs>
    <ds:schemaRef ds:uri="http://schemas.microsoft.com/office/2006/metadata/properties"/>
    <ds:schemaRef ds:uri="http://schemas.microsoft.com/office/infopath/2007/PartnerControls"/>
    <ds:schemaRef ds:uri="5488fa22-53e3-41b8-ab1b-3416bffb6dba"/>
  </ds:schemaRefs>
</ds:datastoreItem>
</file>

<file path=customXml/itemProps3.xml><?xml version="1.0" encoding="utf-8"?>
<ds:datastoreItem xmlns:ds="http://schemas.openxmlformats.org/officeDocument/2006/customXml" ds:itemID="{FAD8469C-8921-4A5E-9A90-680F96AE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fa22-53e3-41b8-ab1b-3416bffb6dba"/>
    <ds:schemaRef ds:uri="900d0c74-ec58-4df9-afd1-a10519c1e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2531</Words>
  <Characters>14433</Characters>
  <Application>Microsoft Office Word</Application>
  <DocSecurity>0</DocSecurity>
  <Lines>120</Lines>
  <Paragraphs>33</Paragraphs>
  <ScaleCrop>false</ScaleCrop>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Glover</dc:creator>
  <cp:keywords/>
  <dc:description/>
  <cp:lastModifiedBy>Debbie Watkins</cp:lastModifiedBy>
  <cp:revision>33</cp:revision>
  <dcterms:created xsi:type="dcterms:W3CDTF">2023-06-16T18:13:00Z</dcterms:created>
  <dcterms:modified xsi:type="dcterms:W3CDTF">2023-07-31T08:34:00Z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0x01010008DE8A0F4F29FD44A57DB31B9A94068D</vt:lpwstr>
  </property>
  <property fmtid="{D5CDD505-2E9C-101B-9397-08002B2CF9AE}" pid="3" name="MediaServiceImageTags">
    <vt:lpwstr/>
  </property>
</Properties>
</file>